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eastAsiaTheme="minorHAnsi" w:hAnsi="Times New Roman" w:cstheme="minorBidi"/>
          <w:color w:val="auto"/>
          <w:sz w:val="28"/>
          <w:szCs w:val="22"/>
        </w:rPr>
        <w:id w:val="452604936"/>
        <w:docPartObj>
          <w:docPartGallery w:val="Table of Contents"/>
          <w:docPartUnique/>
        </w:docPartObj>
      </w:sdtPr>
      <w:sdtEndPr>
        <w:rPr>
          <w:rFonts w:cs="Times New Roman"/>
          <w:b/>
          <w:bCs/>
          <w:noProof/>
          <w:szCs w:val="28"/>
        </w:rPr>
      </w:sdtEndPr>
      <w:sdtContent>
        <w:p w:rsidR="00244E08" w:rsidRPr="00065A48" w:rsidRDefault="00244E08" w:rsidP="00065A48">
          <w:pPr>
            <w:pStyle w:val="TOCHeading"/>
            <w:jc w:val="center"/>
            <w:rPr>
              <w:rFonts w:ascii="Times New Roman" w:hAnsi="Times New Roman" w:cs="Times New Roman"/>
              <w:color w:val="000000" w:themeColor="text1"/>
            </w:rPr>
          </w:pPr>
          <w:r w:rsidRPr="00244E08">
            <w:rPr>
              <w:rFonts w:ascii="Times New Roman" w:hAnsi="Times New Roman" w:cs="Times New Roman"/>
              <w:b/>
              <w:color w:val="000000" w:themeColor="text1"/>
            </w:rPr>
            <w:t>MỤC LỤC</w:t>
          </w:r>
        </w:p>
        <w:p w:rsidR="00244E08" w:rsidRPr="00065A48" w:rsidRDefault="00244E08">
          <w:pPr>
            <w:pStyle w:val="TOC1"/>
            <w:tabs>
              <w:tab w:val="right" w:leader="dot" w:pos="9019"/>
            </w:tabs>
            <w:rPr>
              <w:rFonts w:ascii="Times New Roman" w:eastAsiaTheme="minorEastAsia" w:hAnsi="Times New Roman" w:cs="Times New Roman"/>
              <w:b w:val="0"/>
              <w:bCs w:val="0"/>
              <w:i w:val="0"/>
              <w:iCs w:val="0"/>
              <w:noProof/>
              <w:sz w:val="28"/>
              <w:szCs w:val="28"/>
            </w:rPr>
          </w:pPr>
          <w:r w:rsidRPr="00065A48">
            <w:rPr>
              <w:rFonts w:ascii="Times New Roman" w:hAnsi="Times New Roman" w:cs="Times New Roman"/>
              <w:b w:val="0"/>
              <w:i w:val="0"/>
              <w:sz w:val="28"/>
              <w:szCs w:val="28"/>
            </w:rPr>
            <w:fldChar w:fldCharType="begin"/>
          </w:r>
          <w:r w:rsidRPr="00065A48">
            <w:rPr>
              <w:rFonts w:ascii="Times New Roman" w:hAnsi="Times New Roman" w:cs="Times New Roman"/>
              <w:b w:val="0"/>
              <w:i w:val="0"/>
              <w:sz w:val="28"/>
              <w:szCs w:val="28"/>
            </w:rPr>
            <w:instrText xml:space="preserve"> TOC \o "1-3" \h \z \u </w:instrText>
          </w:r>
          <w:r w:rsidRPr="00065A48">
            <w:rPr>
              <w:rFonts w:ascii="Times New Roman" w:hAnsi="Times New Roman" w:cs="Times New Roman"/>
              <w:b w:val="0"/>
              <w:i w:val="0"/>
              <w:sz w:val="28"/>
              <w:szCs w:val="28"/>
            </w:rPr>
            <w:fldChar w:fldCharType="separate"/>
          </w:r>
          <w:hyperlink w:anchor="_Toc145079923" w:history="1">
            <w:r w:rsidRPr="00065A48">
              <w:rPr>
                <w:rStyle w:val="Hyperlink"/>
                <w:rFonts w:ascii="Times New Roman" w:hAnsi="Times New Roman" w:cs="Times New Roman"/>
                <w:b w:val="0"/>
                <w:i w:val="0"/>
                <w:noProof/>
                <w:sz w:val="28"/>
                <w:szCs w:val="28"/>
              </w:rPr>
              <w:t>I/ CĂN CỨ THỰC HIỆN KHẢO SÁT.</w:t>
            </w:r>
            <w:r w:rsidRPr="00065A48">
              <w:rPr>
                <w:rFonts w:ascii="Times New Roman" w:hAnsi="Times New Roman" w:cs="Times New Roman"/>
                <w:b w:val="0"/>
                <w:i w:val="0"/>
                <w:noProof/>
                <w:webHidden/>
                <w:sz w:val="28"/>
                <w:szCs w:val="28"/>
              </w:rPr>
              <w:tab/>
            </w:r>
            <w:r w:rsidRPr="00065A48">
              <w:rPr>
                <w:rFonts w:ascii="Times New Roman" w:hAnsi="Times New Roman" w:cs="Times New Roman"/>
                <w:b w:val="0"/>
                <w:i w:val="0"/>
                <w:noProof/>
                <w:webHidden/>
                <w:sz w:val="28"/>
                <w:szCs w:val="28"/>
              </w:rPr>
              <w:fldChar w:fldCharType="begin"/>
            </w:r>
            <w:r w:rsidRPr="00065A48">
              <w:rPr>
                <w:rFonts w:ascii="Times New Roman" w:hAnsi="Times New Roman" w:cs="Times New Roman"/>
                <w:b w:val="0"/>
                <w:i w:val="0"/>
                <w:noProof/>
                <w:webHidden/>
                <w:sz w:val="28"/>
                <w:szCs w:val="28"/>
              </w:rPr>
              <w:instrText xml:space="preserve"> PAGEREF _Toc145079923 \h </w:instrText>
            </w:r>
            <w:r w:rsidRPr="00065A48">
              <w:rPr>
                <w:rFonts w:ascii="Times New Roman" w:hAnsi="Times New Roman" w:cs="Times New Roman"/>
                <w:b w:val="0"/>
                <w:i w:val="0"/>
                <w:noProof/>
                <w:webHidden/>
                <w:sz w:val="28"/>
                <w:szCs w:val="28"/>
              </w:rPr>
            </w:r>
            <w:r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1</w:t>
            </w:r>
            <w:r w:rsidRPr="00065A48">
              <w:rPr>
                <w:rFonts w:ascii="Times New Roman" w:hAnsi="Times New Roman" w:cs="Times New Roman"/>
                <w:b w:val="0"/>
                <w:i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24" w:history="1">
            <w:r w:rsidR="00244E08" w:rsidRPr="00065A48">
              <w:rPr>
                <w:rStyle w:val="Hyperlink"/>
                <w:rFonts w:ascii="Times New Roman" w:hAnsi="Times New Roman" w:cs="Times New Roman"/>
                <w:b w:val="0"/>
                <w:noProof/>
                <w:sz w:val="28"/>
                <w:szCs w:val="28"/>
              </w:rPr>
              <w:t>1/ Căn cứ pháp lý:</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_Toc145079924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1</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25" w:history="1">
            <w:r w:rsidR="00244E08" w:rsidRPr="00065A48">
              <w:rPr>
                <w:rStyle w:val="Hyperlink"/>
                <w:rFonts w:ascii="Times New Roman" w:hAnsi="Times New Roman" w:cs="Times New Roman"/>
                <w:b w:val="0"/>
                <w:noProof/>
                <w:sz w:val="28"/>
                <w:szCs w:val="28"/>
              </w:rPr>
              <w:t>2/ Mục đích khảo sát:</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_Toc145079925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2</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1"/>
            <w:tabs>
              <w:tab w:val="right" w:leader="dot" w:pos="9019"/>
            </w:tabs>
            <w:rPr>
              <w:rFonts w:ascii="Times New Roman" w:eastAsiaTheme="minorEastAsia" w:hAnsi="Times New Roman" w:cs="Times New Roman"/>
              <w:b w:val="0"/>
              <w:bCs w:val="0"/>
              <w:i w:val="0"/>
              <w:iCs w:val="0"/>
              <w:noProof/>
              <w:sz w:val="28"/>
              <w:szCs w:val="28"/>
            </w:rPr>
          </w:pPr>
          <w:hyperlink w:anchor="_Toc145079926" w:history="1">
            <w:r w:rsidR="00244E08" w:rsidRPr="00065A48">
              <w:rPr>
                <w:rStyle w:val="Hyperlink"/>
                <w:rFonts w:ascii="Times New Roman" w:hAnsi="Times New Roman" w:cs="Times New Roman"/>
                <w:b w:val="0"/>
                <w:i w:val="0"/>
                <w:noProof/>
                <w:sz w:val="28"/>
                <w:szCs w:val="28"/>
              </w:rPr>
              <w:t>II/ QUY TRÌNH VÀ PHƯƠNG PHÁP KHẢO SÁT.</w:t>
            </w:r>
            <w:r w:rsidR="00244E08" w:rsidRPr="00065A48">
              <w:rPr>
                <w:rFonts w:ascii="Times New Roman" w:hAnsi="Times New Roman" w:cs="Times New Roman"/>
                <w:b w:val="0"/>
                <w:i w:val="0"/>
                <w:noProof/>
                <w:webHidden/>
                <w:sz w:val="28"/>
                <w:szCs w:val="28"/>
              </w:rPr>
              <w:tab/>
            </w:r>
            <w:r w:rsidR="00244E08" w:rsidRPr="00065A48">
              <w:rPr>
                <w:rFonts w:ascii="Times New Roman" w:hAnsi="Times New Roman" w:cs="Times New Roman"/>
                <w:b w:val="0"/>
                <w:i w:val="0"/>
                <w:noProof/>
                <w:webHidden/>
                <w:sz w:val="28"/>
                <w:szCs w:val="28"/>
              </w:rPr>
              <w:fldChar w:fldCharType="begin"/>
            </w:r>
            <w:r w:rsidR="00244E08" w:rsidRPr="00065A48">
              <w:rPr>
                <w:rFonts w:ascii="Times New Roman" w:hAnsi="Times New Roman" w:cs="Times New Roman"/>
                <w:b w:val="0"/>
                <w:i w:val="0"/>
                <w:noProof/>
                <w:webHidden/>
                <w:sz w:val="28"/>
                <w:szCs w:val="28"/>
              </w:rPr>
              <w:instrText xml:space="preserve"> PAGEREF _Toc145079926 \h </w:instrText>
            </w:r>
            <w:r w:rsidR="00244E08" w:rsidRPr="00065A48">
              <w:rPr>
                <w:rFonts w:ascii="Times New Roman" w:hAnsi="Times New Roman" w:cs="Times New Roman"/>
                <w:b w:val="0"/>
                <w:i w:val="0"/>
                <w:noProof/>
                <w:webHidden/>
                <w:sz w:val="28"/>
                <w:szCs w:val="28"/>
              </w:rPr>
            </w:r>
            <w:r w:rsidR="00244E08"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2</w:t>
            </w:r>
            <w:r w:rsidR="00244E08" w:rsidRPr="00065A48">
              <w:rPr>
                <w:rFonts w:ascii="Times New Roman" w:hAnsi="Times New Roman" w:cs="Times New Roman"/>
                <w:b w:val="0"/>
                <w:i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27" w:history="1">
            <w:r w:rsidR="00244E08" w:rsidRPr="00065A48">
              <w:rPr>
                <w:rStyle w:val="Hyperlink"/>
                <w:rFonts w:ascii="Times New Roman" w:hAnsi="Times New Roman" w:cs="Times New Roman"/>
                <w:b w:val="0"/>
                <w:noProof/>
                <w:sz w:val="28"/>
                <w:szCs w:val="28"/>
              </w:rPr>
              <w:t>1/ Quy trình khảo sát địa chất.</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_Toc145079927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2</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28" w:history="1">
            <w:r w:rsidR="00244E08" w:rsidRPr="00065A48">
              <w:rPr>
                <w:rStyle w:val="Hyperlink"/>
                <w:rFonts w:ascii="Times New Roman" w:hAnsi="Times New Roman" w:cs="Times New Roman"/>
                <w:b w:val="0"/>
                <w:noProof/>
                <w:sz w:val="28"/>
                <w:szCs w:val="28"/>
              </w:rPr>
              <w:t>2/ Phương pháp khảo sát:</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_Toc145079928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3</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29" w:history="1">
            <w:r w:rsidR="00244E08" w:rsidRPr="00065A48">
              <w:rPr>
                <w:rStyle w:val="Hyperlink"/>
                <w:rFonts w:ascii="Times New Roman" w:hAnsi="Times New Roman" w:cs="Times New Roman"/>
                <w:b w:val="0"/>
                <w:noProof/>
                <w:sz w:val="28"/>
                <w:szCs w:val="28"/>
                <w:shd w:val="clear" w:color="auto" w:fill="FFFFFF"/>
              </w:rPr>
              <w:t>3/ Tiêu chuẩn khảo sát được áp dụng</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_Toc145079929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4</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1"/>
            <w:tabs>
              <w:tab w:val="right" w:leader="dot" w:pos="9019"/>
            </w:tabs>
            <w:rPr>
              <w:rFonts w:ascii="Times New Roman" w:eastAsiaTheme="minorEastAsia" w:hAnsi="Times New Roman" w:cs="Times New Roman"/>
              <w:b w:val="0"/>
              <w:bCs w:val="0"/>
              <w:i w:val="0"/>
              <w:iCs w:val="0"/>
              <w:noProof/>
              <w:sz w:val="28"/>
              <w:szCs w:val="28"/>
            </w:rPr>
          </w:pPr>
          <w:hyperlink w:anchor="_Toc145079930" w:history="1">
            <w:r w:rsidR="00244E08" w:rsidRPr="00065A48">
              <w:rPr>
                <w:rStyle w:val="Hyperlink"/>
                <w:rFonts w:ascii="Times New Roman" w:hAnsi="Times New Roman" w:cs="Times New Roman"/>
                <w:b w:val="0"/>
                <w:i w:val="0"/>
                <w:noProof/>
                <w:sz w:val="28"/>
                <w:szCs w:val="28"/>
              </w:rPr>
              <w:t>III/ VỊ TRÍ VÀ ĐIỀU KIỆN TỰ NHIÊN, ĐẶC ĐIỂM, QUY MÔ TÍNH CHẤT CÔNG TRÌNH.</w:t>
            </w:r>
            <w:r w:rsidR="00244E08" w:rsidRPr="00065A48">
              <w:rPr>
                <w:rFonts w:ascii="Times New Roman" w:hAnsi="Times New Roman" w:cs="Times New Roman"/>
                <w:b w:val="0"/>
                <w:i w:val="0"/>
                <w:noProof/>
                <w:webHidden/>
                <w:sz w:val="28"/>
                <w:szCs w:val="28"/>
              </w:rPr>
              <w:tab/>
            </w:r>
            <w:r w:rsidR="00244E08" w:rsidRPr="00065A48">
              <w:rPr>
                <w:rFonts w:ascii="Times New Roman" w:hAnsi="Times New Roman" w:cs="Times New Roman"/>
                <w:b w:val="0"/>
                <w:i w:val="0"/>
                <w:noProof/>
                <w:webHidden/>
                <w:sz w:val="28"/>
                <w:szCs w:val="28"/>
              </w:rPr>
              <w:fldChar w:fldCharType="begin"/>
            </w:r>
            <w:r w:rsidR="00244E08" w:rsidRPr="00065A48">
              <w:rPr>
                <w:rFonts w:ascii="Times New Roman" w:hAnsi="Times New Roman" w:cs="Times New Roman"/>
                <w:b w:val="0"/>
                <w:i w:val="0"/>
                <w:noProof/>
                <w:webHidden/>
                <w:sz w:val="28"/>
                <w:szCs w:val="28"/>
              </w:rPr>
              <w:instrText xml:space="preserve"> PAGEREF _Toc145079930 \h </w:instrText>
            </w:r>
            <w:r w:rsidR="00244E08" w:rsidRPr="00065A48">
              <w:rPr>
                <w:rFonts w:ascii="Times New Roman" w:hAnsi="Times New Roman" w:cs="Times New Roman"/>
                <w:b w:val="0"/>
                <w:i w:val="0"/>
                <w:noProof/>
                <w:webHidden/>
                <w:sz w:val="28"/>
                <w:szCs w:val="28"/>
              </w:rPr>
            </w:r>
            <w:r w:rsidR="00244E08"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5</w:t>
            </w:r>
            <w:r w:rsidR="00244E08" w:rsidRPr="00065A48">
              <w:rPr>
                <w:rFonts w:ascii="Times New Roman" w:hAnsi="Times New Roman" w:cs="Times New Roman"/>
                <w:b w:val="0"/>
                <w:i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31" w:history="1">
            <w:r w:rsidR="00244E08" w:rsidRPr="00065A48">
              <w:rPr>
                <w:rStyle w:val="Hyperlink"/>
                <w:rFonts w:ascii="Times New Roman" w:hAnsi="Times New Roman" w:cs="Times New Roman"/>
                <w:b w:val="0"/>
                <w:noProof/>
                <w:sz w:val="28"/>
                <w:szCs w:val="28"/>
              </w:rPr>
              <w:t>1/ Vị trí địa lý:</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_Toc145079931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5</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32" w:history="1">
            <w:r w:rsidR="00244E08" w:rsidRPr="00065A48">
              <w:rPr>
                <w:rStyle w:val="Hyperlink"/>
                <w:rFonts w:ascii="Times New Roman" w:hAnsi="Times New Roman" w:cs="Times New Roman"/>
                <w:b w:val="0"/>
                <w:noProof/>
                <w:sz w:val="28"/>
                <w:szCs w:val="28"/>
              </w:rPr>
              <w:t>2/ Điều kiện tự nhiên, đặc điểm khí hậu:</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_Toc145079932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5</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33" w:history="1">
            <w:r w:rsidR="00244E08" w:rsidRPr="00065A48">
              <w:rPr>
                <w:rStyle w:val="Hyperlink"/>
                <w:rFonts w:ascii="Times New Roman" w:hAnsi="Times New Roman" w:cs="Times New Roman"/>
                <w:b w:val="0"/>
                <w:noProof/>
                <w:sz w:val="28"/>
                <w:szCs w:val="28"/>
              </w:rPr>
              <w:t>3/ Đặc điểm quy mô và tính chất công trình.</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_Toc145079933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6</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1"/>
            <w:tabs>
              <w:tab w:val="right" w:leader="dot" w:pos="9019"/>
            </w:tabs>
            <w:rPr>
              <w:rFonts w:ascii="Times New Roman" w:eastAsiaTheme="minorEastAsia" w:hAnsi="Times New Roman" w:cs="Times New Roman"/>
              <w:b w:val="0"/>
              <w:bCs w:val="0"/>
              <w:i w:val="0"/>
              <w:iCs w:val="0"/>
              <w:noProof/>
              <w:sz w:val="28"/>
              <w:szCs w:val="28"/>
            </w:rPr>
          </w:pPr>
          <w:hyperlink w:anchor="_Toc145079934" w:history="1">
            <w:r w:rsidR="00244E08" w:rsidRPr="00065A48">
              <w:rPr>
                <w:rStyle w:val="Hyperlink"/>
                <w:rFonts w:ascii="Times New Roman" w:hAnsi="Times New Roman" w:cs="Times New Roman"/>
                <w:b w:val="0"/>
                <w:i w:val="0"/>
                <w:noProof/>
                <w:sz w:val="28"/>
                <w:szCs w:val="28"/>
              </w:rPr>
              <w:t>IV/ KHỐI LƯỢNG KHẢO SÁT XÂY DỰNG ĐÃ THỰC HIỆN.</w:t>
            </w:r>
            <w:r w:rsidR="00244E08" w:rsidRPr="00065A48">
              <w:rPr>
                <w:rFonts w:ascii="Times New Roman" w:hAnsi="Times New Roman" w:cs="Times New Roman"/>
                <w:b w:val="0"/>
                <w:i w:val="0"/>
                <w:noProof/>
                <w:webHidden/>
                <w:sz w:val="28"/>
                <w:szCs w:val="28"/>
              </w:rPr>
              <w:tab/>
            </w:r>
            <w:r w:rsidR="00244E08" w:rsidRPr="00065A48">
              <w:rPr>
                <w:rFonts w:ascii="Times New Roman" w:hAnsi="Times New Roman" w:cs="Times New Roman"/>
                <w:b w:val="0"/>
                <w:i w:val="0"/>
                <w:noProof/>
                <w:webHidden/>
                <w:sz w:val="28"/>
                <w:szCs w:val="28"/>
              </w:rPr>
              <w:fldChar w:fldCharType="begin"/>
            </w:r>
            <w:r w:rsidR="00244E08" w:rsidRPr="00065A48">
              <w:rPr>
                <w:rFonts w:ascii="Times New Roman" w:hAnsi="Times New Roman" w:cs="Times New Roman"/>
                <w:b w:val="0"/>
                <w:i w:val="0"/>
                <w:noProof/>
                <w:webHidden/>
                <w:sz w:val="28"/>
                <w:szCs w:val="28"/>
              </w:rPr>
              <w:instrText xml:space="preserve"> PAGEREF _Toc145079934 \h </w:instrText>
            </w:r>
            <w:r w:rsidR="00244E08" w:rsidRPr="00065A48">
              <w:rPr>
                <w:rFonts w:ascii="Times New Roman" w:hAnsi="Times New Roman" w:cs="Times New Roman"/>
                <w:b w:val="0"/>
                <w:i w:val="0"/>
                <w:noProof/>
                <w:webHidden/>
                <w:sz w:val="28"/>
                <w:szCs w:val="28"/>
              </w:rPr>
            </w:r>
            <w:r w:rsidR="00244E08"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7</w:t>
            </w:r>
            <w:r w:rsidR="00244E08" w:rsidRPr="00065A48">
              <w:rPr>
                <w:rFonts w:ascii="Times New Roman" w:hAnsi="Times New Roman" w:cs="Times New Roman"/>
                <w:b w:val="0"/>
                <w:i w:val="0"/>
                <w:noProof/>
                <w:webHidden/>
                <w:sz w:val="28"/>
                <w:szCs w:val="28"/>
              </w:rPr>
              <w:fldChar w:fldCharType="end"/>
            </w:r>
          </w:hyperlink>
        </w:p>
        <w:p w:rsidR="00244E08" w:rsidRPr="00065A48" w:rsidRDefault="005D4494">
          <w:pPr>
            <w:pStyle w:val="TOC1"/>
            <w:tabs>
              <w:tab w:val="right" w:leader="dot" w:pos="9019"/>
            </w:tabs>
            <w:rPr>
              <w:rFonts w:ascii="Times New Roman" w:eastAsiaTheme="minorEastAsia" w:hAnsi="Times New Roman" w:cs="Times New Roman"/>
              <w:b w:val="0"/>
              <w:bCs w:val="0"/>
              <w:i w:val="0"/>
              <w:iCs w:val="0"/>
              <w:noProof/>
              <w:sz w:val="28"/>
              <w:szCs w:val="28"/>
            </w:rPr>
          </w:pPr>
          <w:hyperlink w:anchor="_Toc145079935" w:history="1">
            <w:r w:rsidR="00244E08" w:rsidRPr="00065A48">
              <w:rPr>
                <w:rStyle w:val="Hyperlink"/>
                <w:rFonts w:ascii="Times New Roman" w:hAnsi="Times New Roman" w:cs="Times New Roman"/>
                <w:b w:val="0"/>
                <w:i w:val="0"/>
                <w:noProof/>
                <w:sz w:val="28"/>
                <w:szCs w:val="28"/>
              </w:rPr>
              <w:t>V/ KẾT QUẢ KHẢO KHẢO SÁT ĐỊA CHẤT CÔNG TRÌNH.</w:t>
            </w:r>
            <w:r w:rsidR="00244E08" w:rsidRPr="00065A48">
              <w:rPr>
                <w:rFonts w:ascii="Times New Roman" w:hAnsi="Times New Roman" w:cs="Times New Roman"/>
                <w:b w:val="0"/>
                <w:i w:val="0"/>
                <w:noProof/>
                <w:webHidden/>
                <w:sz w:val="28"/>
                <w:szCs w:val="28"/>
              </w:rPr>
              <w:tab/>
            </w:r>
            <w:r w:rsidR="00244E08" w:rsidRPr="00065A48">
              <w:rPr>
                <w:rFonts w:ascii="Times New Roman" w:hAnsi="Times New Roman" w:cs="Times New Roman"/>
                <w:b w:val="0"/>
                <w:i w:val="0"/>
                <w:noProof/>
                <w:webHidden/>
                <w:sz w:val="28"/>
                <w:szCs w:val="28"/>
              </w:rPr>
              <w:fldChar w:fldCharType="begin"/>
            </w:r>
            <w:r w:rsidR="00244E08" w:rsidRPr="00065A48">
              <w:rPr>
                <w:rFonts w:ascii="Times New Roman" w:hAnsi="Times New Roman" w:cs="Times New Roman"/>
                <w:b w:val="0"/>
                <w:i w:val="0"/>
                <w:noProof/>
                <w:webHidden/>
                <w:sz w:val="28"/>
                <w:szCs w:val="28"/>
              </w:rPr>
              <w:instrText xml:space="preserve"> PAGEREF _Toc145079935 \h </w:instrText>
            </w:r>
            <w:r w:rsidR="00244E08" w:rsidRPr="00065A48">
              <w:rPr>
                <w:rFonts w:ascii="Times New Roman" w:hAnsi="Times New Roman" w:cs="Times New Roman"/>
                <w:b w:val="0"/>
                <w:i w:val="0"/>
                <w:noProof/>
                <w:webHidden/>
                <w:sz w:val="28"/>
                <w:szCs w:val="28"/>
              </w:rPr>
            </w:r>
            <w:r w:rsidR="00244E08"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8</w:t>
            </w:r>
            <w:r w:rsidR="00244E08" w:rsidRPr="00065A48">
              <w:rPr>
                <w:rFonts w:ascii="Times New Roman" w:hAnsi="Times New Roman" w:cs="Times New Roman"/>
                <w:b w:val="0"/>
                <w:i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36" w:history="1">
            <w:r w:rsidR="00244E08" w:rsidRPr="00065A48">
              <w:rPr>
                <w:rStyle w:val="Hyperlink"/>
                <w:rFonts w:ascii="Times New Roman" w:hAnsi="Times New Roman" w:cs="Times New Roman"/>
                <w:b w:val="0"/>
                <w:noProof/>
                <w:sz w:val="28"/>
                <w:szCs w:val="28"/>
              </w:rPr>
              <w:t>1/ Khái quát chung:</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_Toc145079936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8</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37" w:history="1">
            <w:r w:rsidR="00244E08" w:rsidRPr="00065A48">
              <w:rPr>
                <w:rStyle w:val="Hyperlink"/>
                <w:rFonts w:ascii="Times New Roman" w:hAnsi="Times New Roman" w:cs="Times New Roman"/>
                <w:b w:val="0"/>
                <w:noProof/>
                <w:sz w:val="28"/>
                <w:szCs w:val="28"/>
              </w:rPr>
              <w:t>2/ Mô tả địa chất khu vực khảo sát:</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_Toc145079937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8</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2"/>
            <w:tabs>
              <w:tab w:val="right" w:leader="dot" w:pos="9019"/>
            </w:tabs>
            <w:rPr>
              <w:rFonts w:ascii="Times New Roman" w:eastAsiaTheme="minorEastAsia" w:hAnsi="Times New Roman" w:cs="Times New Roman"/>
              <w:b w:val="0"/>
              <w:bCs w:val="0"/>
              <w:noProof/>
              <w:sz w:val="28"/>
              <w:szCs w:val="28"/>
            </w:rPr>
          </w:pPr>
          <w:hyperlink w:anchor="_Toc145079938" w:history="1">
            <w:r w:rsidR="00244E08" w:rsidRPr="00065A48">
              <w:rPr>
                <w:rStyle w:val="Hyperlink"/>
                <w:rFonts w:ascii="Times New Roman" w:hAnsi="Times New Roman" w:cs="Times New Roman"/>
                <w:b w:val="0"/>
                <w:noProof/>
                <w:sz w:val="28"/>
                <w:szCs w:val="28"/>
              </w:rPr>
              <w:t>3/ Đặc điểm địa chất thủy văn:</w:t>
            </w:r>
            <w:r w:rsidR="00244E08" w:rsidRPr="00065A48">
              <w:rPr>
                <w:rFonts w:ascii="Times New Roman" w:hAnsi="Times New Roman" w:cs="Times New Roman"/>
                <w:b w:val="0"/>
                <w:noProof/>
                <w:webHidden/>
                <w:sz w:val="28"/>
                <w:szCs w:val="28"/>
              </w:rPr>
              <w:tab/>
            </w:r>
            <w:r w:rsidR="00244E08" w:rsidRPr="00065A48">
              <w:rPr>
                <w:rFonts w:ascii="Times New Roman" w:hAnsi="Times New Roman" w:cs="Times New Roman"/>
                <w:b w:val="0"/>
                <w:noProof/>
                <w:webHidden/>
                <w:sz w:val="28"/>
                <w:szCs w:val="28"/>
              </w:rPr>
              <w:fldChar w:fldCharType="begin"/>
            </w:r>
            <w:r w:rsidR="00244E08" w:rsidRPr="00065A48">
              <w:rPr>
                <w:rFonts w:ascii="Times New Roman" w:hAnsi="Times New Roman" w:cs="Times New Roman"/>
                <w:b w:val="0"/>
                <w:noProof/>
                <w:webHidden/>
                <w:sz w:val="28"/>
                <w:szCs w:val="28"/>
              </w:rPr>
              <w:instrText xml:space="preserve"> PAGEREF _Toc145079938 \h </w:instrText>
            </w:r>
            <w:r w:rsidR="00244E08" w:rsidRPr="00065A48">
              <w:rPr>
                <w:rFonts w:ascii="Times New Roman" w:hAnsi="Times New Roman" w:cs="Times New Roman"/>
                <w:b w:val="0"/>
                <w:noProof/>
                <w:webHidden/>
                <w:sz w:val="28"/>
                <w:szCs w:val="28"/>
              </w:rPr>
            </w:r>
            <w:r w:rsidR="00244E08" w:rsidRPr="00065A48">
              <w:rPr>
                <w:rFonts w:ascii="Times New Roman" w:hAnsi="Times New Roman" w:cs="Times New Roman"/>
                <w:b w:val="0"/>
                <w:noProof/>
                <w:webHidden/>
                <w:sz w:val="28"/>
                <w:szCs w:val="28"/>
              </w:rPr>
              <w:fldChar w:fldCharType="separate"/>
            </w:r>
            <w:r w:rsidR="003B1C2E">
              <w:rPr>
                <w:rFonts w:ascii="Times New Roman" w:hAnsi="Times New Roman" w:cs="Times New Roman"/>
                <w:b w:val="0"/>
                <w:noProof/>
                <w:webHidden/>
                <w:sz w:val="28"/>
                <w:szCs w:val="28"/>
              </w:rPr>
              <w:t>11</w:t>
            </w:r>
            <w:r w:rsidR="00244E08" w:rsidRPr="00065A48">
              <w:rPr>
                <w:rFonts w:ascii="Times New Roman" w:hAnsi="Times New Roman" w:cs="Times New Roman"/>
                <w:b w:val="0"/>
                <w:noProof/>
                <w:webHidden/>
                <w:sz w:val="28"/>
                <w:szCs w:val="28"/>
              </w:rPr>
              <w:fldChar w:fldCharType="end"/>
            </w:r>
          </w:hyperlink>
        </w:p>
        <w:p w:rsidR="00244E08" w:rsidRPr="00065A48" w:rsidRDefault="005D4494">
          <w:pPr>
            <w:pStyle w:val="TOC1"/>
            <w:tabs>
              <w:tab w:val="right" w:leader="dot" w:pos="9019"/>
            </w:tabs>
            <w:rPr>
              <w:rFonts w:ascii="Times New Roman" w:eastAsiaTheme="minorEastAsia" w:hAnsi="Times New Roman" w:cs="Times New Roman"/>
              <w:b w:val="0"/>
              <w:bCs w:val="0"/>
              <w:i w:val="0"/>
              <w:iCs w:val="0"/>
              <w:noProof/>
              <w:sz w:val="28"/>
              <w:szCs w:val="28"/>
            </w:rPr>
          </w:pPr>
          <w:hyperlink w:anchor="_Toc145079939" w:history="1">
            <w:r w:rsidR="00244E08" w:rsidRPr="00065A48">
              <w:rPr>
                <w:rStyle w:val="Hyperlink"/>
                <w:rFonts w:ascii="Times New Roman" w:hAnsi="Times New Roman" w:cs="Times New Roman"/>
                <w:b w:val="0"/>
                <w:i w:val="0"/>
                <w:noProof/>
                <w:sz w:val="28"/>
                <w:szCs w:val="28"/>
              </w:rPr>
              <w:t>VI/ KẾT LUẬN VÀ KIẾN NGHỊ.</w:t>
            </w:r>
            <w:r w:rsidR="00244E08" w:rsidRPr="00065A48">
              <w:rPr>
                <w:rFonts w:ascii="Times New Roman" w:hAnsi="Times New Roman" w:cs="Times New Roman"/>
                <w:b w:val="0"/>
                <w:i w:val="0"/>
                <w:noProof/>
                <w:webHidden/>
                <w:sz w:val="28"/>
                <w:szCs w:val="28"/>
              </w:rPr>
              <w:tab/>
            </w:r>
            <w:r w:rsidR="00244E08" w:rsidRPr="00065A48">
              <w:rPr>
                <w:rFonts w:ascii="Times New Roman" w:hAnsi="Times New Roman" w:cs="Times New Roman"/>
                <w:b w:val="0"/>
                <w:i w:val="0"/>
                <w:noProof/>
                <w:webHidden/>
                <w:sz w:val="28"/>
                <w:szCs w:val="28"/>
              </w:rPr>
              <w:fldChar w:fldCharType="begin"/>
            </w:r>
            <w:r w:rsidR="00244E08" w:rsidRPr="00065A48">
              <w:rPr>
                <w:rFonts w:ascii="Times New Roman" w:hAnsi="Times New Roman" w:cs="Times New Roman"/>
                <w:b w:val="0"/>
                <w:i w:val="0"/>
                <w:noProof/>
                <w:webHidden/>
                <w:sz w:val="28"/>
                <w:szCs w:val="28"/>
              </w:rPr>
              <w:instrText xml:space="preserve"> PAGEREF _Toc145079939 \h </w:instrText>
            </w:r>
            <w:r w:rsidR="00244E08" w:rsidRPr="00065A48">
              <w:rPr>
                <w:rFonts w:ascii="Times New Roman" w:hAnsi="Times New Roman" w:cs="Times New Roman"/>
                <w:b w:val="0"/>
                <w:i w:val="0"/>
                <w:noProof/>
                <w:webHidden/>
                <w:sz w:val="28"/>
                <w:szCs w:val="28"/>
              </w:rPr>
            </w:r>
            <w:r w:rsidR="00244E08"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11</w:t>
            </w:r>
            <w:r w:rsidR="00244E08" w:rsidRPr="00065A48">
              <w:rPr>
                <w:rFonts w:ascii="Times New Roman" w:hAnsi="Times New Roman" w:cs="Times New Roman"/>
                <w:b w:val="0"/>
                <w:i w:val="0"/>
                <w:noProof/>
                <w:webHidden/>
                <w:sz w:val="28"/>
                <w:szCs w:val="28"/>
              </w:rPr>
              <w:fldChar w:fldCharType="end"/>
            </w:r>
          </w:hyperlink>
        </w:p>
        <w:p w:rsidR="00244E08" w:rsidRPr="00065A48" w:rsidRDefault="005D4494">
          <w:pPr>
            <w:pStyle w:val="TOC1"/>
            <w:tabs>
              <w:tab w:val="right" w:leader="dot" w:pos="9019"/>
            </w:tabs>
            <w:rPr>
              <w:rFonts w:ascii="Times New Roman" w:eastAsiaTheme="minorEastAsia" w:hAnsi="Times New Roman" w:cs="Times New Roman"/>
              <w:b w:val="0"/>
              <w:bCs w:val="0"/>
              <w:i w:val="0"/>
              <w:iCs w:val="0"/>
              <w:noProof/>
              <w:sz w:val="28"/>
              <w:szCs w:val="28"/>
            </w:rPr>
          </w:pPr>
          <w:hyperlink w:anchor="_Toc145079940" w:history="1">
            <w:r w:rsidR="00244E08" w:rsidRPr="00065A48">
              <w:rPr>
                <w:rStyle w:val="Hyperlink"/>
                <w:rFonts w:ascii="Times New Roman" w:hAnsi="Times New Roman" w:cs="Times New Roman"/>
                <w:b w:val="0"/>
                <w:i w:val="0"/>
                <w:noProof/>
                <w:sz w:val="28"/>
                <w:szCs w:val="28"/>
              </w:rPr>
              <w:t>VII/ PHỤ LỤC:</w:t>
            </w:r>
            <w:r w:rsidR="00244E08" w:rsidRPr="00065A48">
              <w:rPr>
                <w:rFonts w:ascii="Times New Roman" w:hAnsi="Times New Roman" w:cs="Times New Roman"/>
                <w:b w:val="0"/>
                <w:i w:val="0"/>
                <w:noProof/>
                <w:webHidden/>
                <w:sz w:val="28"/>
                <w:szCs w:val="28"/>
              </w:rPr>
              <w:tab/>
            </w:r>
            <w:r w:rsidR="00244E08" w:rsidRPr="00065A48">
              <w:rPr>
                <w:rFonts w:ascii="Times New Roman" w:hAnsi="Times New Roman" w:cs="Times New Roman"/>
                <w:b w:val="0"/>
                <w:i w:val="0"/>
                <w:noProof/>
                <w:webHidden/>
                <w:sz w:val="28"/>
                <w:szCs w:val="28"/>
              </w:rPr>
              <w:fldChar w:fldCharType="begin"/>
            </w:r>
            <w:r w:rsidR="00244E08" w:rsidRPr="00065A48">
              <w:rPr>
                <w:rFonts w:ascii="Times New Roman" w:hAnsi="Times New Roman" w:cs="Times New Roman"/>
                <w:b w:val="0"/>
                <w:i w:val="0"/>
                <w:noProof/>
                <w:webHidden/>
                <w:sz w:val="28"/>
                <w:szCs w:val="28"/>
              </w:rPr>
              <w:instrText xml:space="preserve"> PAGEREF _Toc145079940 \h </w:instrText>
            </w:r>
            <w:r w:rsidR="00244E08" w:rsidRPr="00065A48">
              <w:rPr>
                <w:rFonts w:ascii="Times New Roman" w:hAnsi="Times New Roman" w:cs="Times New Roman"/>
                <w:b w:val="0"/>
                <w:i w:val="0"/>
                <w:noProof/>
                <w:webHidden/>
                <w:sz w:val="28"/>
                <w:szCs w:val="28"/>
              </w:rPr>
            </w:r>
            <w:r w:rsidR="00244E08" w:rsidRPr="00065A48">
              <w:rPr>
                <w:rFonts w:ascii="Times New Roman" w:hAnsi="Times New Roman" w:cs="Times New Roman"/>
                <w:b w:val="0"/>
                <w:i w:val="0"/>
                <w:noProof/>
                <w:webHidden/>
                <w:sz w:val="28"/>
                <w:szCs w:val="28"/>
              </w:rPr>
              <w:fldChar w:fldCharType="separate"/>
            </w:r>
            <w:r w:rsidR="003B1C2E">
              <w:rPr>
                <w:rFonts w:ascii="Times New Roman" w:hAnsi="Times New Roman" w:cs="Times New Roman"/>
                <w:b w:val="0"/>
                <w:i w:val="0"/>
                <w:noProof/>
                <w:webHidden/>
                <w:sz w:val="28"/>
                <w:szCs w:val="28"/>
              </w:rPr>
              <w:t>12</w:t>
            </w:r>
            <w:r w:rsidR="00244E08" w:rsidRPr="00065A48">
              <w:rPr>
                <w:rFonts w:ascii="Times New Roman" w:hAnsi="Times New Roman" w:cs="Times New Roman"/>
                <w:b w:val="0"/>
                <w:i w:val="0"/>
                <w:noProof/>
                <w:webHidden/>
                <w:sz w:val="28"/>
                <w:szCs w:val="28"/>
              </w:rPr>
              <w:fldChar w:fldCharType="end"/>
            </w:r>
          </w:hyperlink>
        </w:p>
        <w:p w:rsidR="00244E08" w:rsidRPr="00244E08" w:rsidRDefault="00244E08">
          <w:pPr>
            <w:rPr>
              <w:rFonts w:cs="Times New Roman"/>
              <w:szCs w:val="28"/>
            </w:rPr>
          </w:pPr>
          <w:r w:rsidRPr="00065A48">
            <w:rPr>
              <w:rFonts w:cs="Times New Roman"/>
              <w:bCs/>
              <w:noProof/>
              <w:szCs w:val="28"/>
            </w:rPr>
            <w:fldChar w:fldCharType="end"/>
          </w:r>
        </w:p>
      </w:sdtContent>
    </w:sdt>
    <w:p w:rsidR="007F5CA2" w:rsidRPr="00244E08" w:rsidRDefault="007F5CA2" w:rsidP="00A51E81">
      <w:pPr>
        <w:jc w:val="both"/>
        <w:rPr>
          <w:rFonts w:cs="Times New Roman"/>
          <w:b/>
          <w:color w:val="000000" w:themeColor="text1"/>
          <w:szCs w:val="28"/>
        </w:rPr>
      </w:pPr>
      <w:r w:rsidRPr="00244E08">
        <w:rPr>
          <w:rFonts w:cs="Times New Roman"/>
          <w:b/>
          <w:color w:val="000000" w:themeColor="text1"/>
          <w:szCs w:val="28"/>
        </w:rPr>
        <w:br w:type="page"/>
      </w:r>
    </w:p>
    <w:p w:rsidR="00244E08" w:rsidRDefault="00244E08" w:rsidP="00F345E9">
      <w:pPr>
        <w:spacing w:after="0" w:line="312" w:lineRule="auto"/>
        <w:jc w:val="center"/>
        <w:rPr>
          <w:rFonts w:cs="Times New Roman"/>
          <w:b/>
          <w:color w:val="000000" w:themeColor="text1"/>
          <w:szCs w:val="28"/>
        </w:rPr>
        <w:sectPr w:rsidR="00244E08" w:rsidSect="00537AF4">
          <w:headerReference w:type="default" r:id="rId8"/>
          <w:footerReference w:type="default" r:id="rId9"/>
          <w:pgSz w:w="11909" w:h="16834" w:code="9"/>
          <w:pgMar w:top="1440" w:right="1440" w:bottom="1135" w:left="1440" w:header="720" w:footer="683" w:gutter="0"/>
          <w:cols w:space="720"/>
          <w:docGrid w:linePitch="381"/>
        </w:sectPr>
      </w:pPr>
    </w:p>
    <w:p w:rsidR="007F5CA2" w:rsidRPr="00244E08" w:rsidRDefault="007F5CA2" w:rsidP="00F345E9">
      <w:pPr>
        <w:spacing w:after="0" w:line="312" w:lineRule="auto"/>
        <w:jc w:val="center"/>
        <w:rPr>
          <w:rFonts w:cs="Times New Roman"/>
          <w:b/>
          <w:color w:val="000000" w:themeColor="text1"/>
          <w:szCs w:val="28"/>
        </w:rPr>
      </w:pPr>
      <w:r w:rsidRPr="00244E08">
        <w:rPr>
          <w:rFonts w:cs="Times New Roman"/>
          <w:b/>
          <w:color w:val="000000" w:themeColor="text1"/>
          <w:szCs w:val="28"/>
        </w:rPr>
        <w:lastRenderedPageBreak/>
        <w:t>BÁO CÁO KHẢO SÁT ĐỊA CHẤT CÔNG TRÌNH</w:t>
      </w:r>
    </w:p>
    <w:p w:rsidR="00C0524E" w:rsidRPr="00244E08" w:rsidRDefault="00C0524E" w:rsidP="00253BA6">
      <w:pPr>
        <w:widowControl w:val="0"/>
        <w:tabs>
          <w:tab w:val="left" w:pos="426"/>
        </w:tabs>
        <w:autoSpaceDE w:val="0"/>
        <w:autoSpaceDN w:val="0"/>
        <w:spacing w:before="54" w:after="0" w:line="240" w:lineRule="auto"/>
        <w:ind w:right="518"/>
        <w:jc w:val="both"/>
        <w:rPr>
          <w:rFonts w:cs="Times New Roman"/>
          <w:color w:val="000000" w:themeColor="text1"/>
          <w:szCs w:val="28"/>
        </w:rPr>
      </w:pPr>
      <w:r w:rsidRPr="00244E08">
        <w:rPr>
          <w:rFonts w:cs="Times New Roman"/>
          <w:color w:val="000000" w:themeColor="text1"/>
          <w:szCs w:val="28"/>
          <w:lang w:val="vi-VN"/>
        </w:rPr>
        <w:tab/>
        <w:t>- Tên</w:t>
      </w:r>
      <w:r w:rsidRPr="00244E08">
        <w:rPr>
          <w:rFonts w:cs="Times New Roman"/>
          <w:color w:val="000000" w:themeColor="text1"/>
          <w:spacing w:val="28"/>
          <w:szCs w:val="28"/>
          <w:lang w:val="vi-VN"/>
        </w:rPr>
        <w:t xml:space="preserve"> </w:t>
      </w:r>
      <w:r w:rsidRPr="00244E08">
        <w:rPr>
          <w:rFonts w:cs="Times New Roman"/>
          <w:color w:val="000000" w:themeColor="text1"/>
          <w:szCs w:val="28"/>
          <w:lang w:val="vi-VN"/>
        </w:rPr>
        <w:t>công</w:t>
      </w:r>
      <w:r w:rsidRPr="00244E08">
        <w:rPr>
          <w:rFonts w:cs="Times New Roman"/>
          <w:color w:val="000000" w:themeColor="text1"/>
          <w:spacing w:val="27"/>
          <w:szCs w:val="28"/>
          <w:lang w:val="vi-VN"/>
        </w:rPr>
        <w:t xml:space="preserve"> </w:t>
      </w:r>
      <w:r w:rsidRPr="00244E08">
        <w:rPr>
          <w:rFonts w:cs="Times New Roman"/>
          <w:color w:val="000000" w:themeColor="text1"/>
          <w:szCs w:val="28"/>
          <w:lang w:val="vi-VN"/>
        </w:rPr>
        <w:t>trình:</w:t>
      </w:r>
      <w:r w:rsidRPr="00244E08">
        <w:rPr>
          <w:rFonts w:cs="Times New Roman"/>
          <w:color w:val="000000" w:themeColor="text1"/>
          <w:spacing w:val="31"/>
          <w:szCs w:val="28"/>
          <w:lang w:val="vi-VN"/>
        </w:rPr>
        <w:t xml:space="preserve"> </w:t>
      </w:r>
      <w:r w:rsidR="008325DC">
        <w:rPr>
          <w:rFonts w:cs="Times New Roman"/>
          <w:color w:val="000000" w:themeColor="text1"/>
          <w:szCs w:val="28"/>
        </w:rPr>
        <w:t>Trường mầm non Vĩnh Thuận</w:t>
      </w:r>
      <w:r w:rsidR="000610F8" w:rsidRPr="00244E08">
        <w:rPr>
          <w:rFonts w:cs="Times New Roman"/>
          <w:color w:val="000000" w:themeColor="text1"/>
          <w:szCs w:val="28"/>
        </w:rPr>
        <w:t>, huyện Vĩnh Thạnh.</w:t>
      </w:r>
    </w:p>
    <w:p w:rsidR="00C0524E" w:rsidRPr="00244E08" w:rsidRDefault="00C0524E" w:rsidP="00253BA6">
      <w:pPr>
        <w:widowControl w:val="0"/>
        <w:tabs>
          <w:tab w:val="left" w:pos="426"/>
        </w:tabs>
        <w:autoSpaceDE w:val="0"/>
        <w:autoSpaceDN w:val="0"/>
        <w:spacing w:before="56" w:after="0" w:line="240" w:lineRule="auto"/>
        <w:jc w:val="both"/>
        <w:rPr>
          <w:rFonts w:cs="Times New Roman"/>
          <w:color w:val="000000" w:themeColor="text1"/>
          <w:szCs w:val="28"/>
          <w:lang w:val="vi-VN"/>
        </w:rPr>
      </w:pPr>
      <w:r w:rsidRPr="00244E08">
        <w:rPr>
          <w:rFonts w:cs="Times New Roman"/>
          <w:color w:val="000000" w:themeColor="text1"/>
          <w:szCs w:val="28"/>
          <w:lang w:val="vi-VN"/>
        </w:rPr>
        <w:tab/>
      </w:r>
      <w:r w:rsidRPr="00244E08">
        <w:rPr>
          <w:rFonts w:cs="Times New Roman"/>
          <w:color w:val="000000" w:themeColor="text1"/>
          <w:szCs w:val="28"/>
        </w:rPr>
        <w:t xml:space="preserve">- </w:t>
      </w:r>
      <w:r w:rsidRPr="00244E08">
        <w:rPr>
          <w:rFonts w:cs="Times New Roman"/>
          <w:color w:val="000000" w:themeColor="text1"/>
          <w:szCs w:val="28"/>
          <w:lang w:val="vi-VN"/>
        </w:rPr>
        <w:t>Địa</w:t>
      </w:r>
      <w:r w:rsidRPr="00244E08">
        <w:rPr>
          <w:rFonts w:cs="Times New Roman"/>
          <w:color w:val="000000" w:themeColor="text1"/>
          <w:spacing w:val="-1"/>
          <w:szCs w:val="28"/>
          <w:lang w:val="vi-VN"/>
        </w:rPr>
        <w:t xml:space="preserve"> </w:t>
      </w:r>
      <w:r w:rsidRPr="00244E08">
        <w:rPr>
          <w:rFonts w:cs="Times New Roman"/>
          <w:color w:val="000000" w:themeColor="text1"/>
          <w:szCs w:val="28"/>
          <w:lang w:val="vi-VN"/>
        </w:rPr>
        <w:t>điểm</w:t>
      </w:r>
      <w:r w:rsidRPr="00244E08">
        <w:rPr>
          <w:rFonts w:cs="Times New Roman"/>
          <w:color w:val="000000" w:themeColor="text1"/>
          <w:spacing w:val="-6"/>
          <w:szCs w:val="28"/>
          <w:lang w:val="vi-VN"/>
        </w:rPr>
        <w:t xml:space="preserve"> </w:t>
      </w:r>
      <w:r w:rsidRPr="00244E08">
        <w:rPr>
          <w:rFonts w:cs="Times New Roman"/>
          <w:color w:val="000000" w:themeColor="text1"/>
          <w:szCs w:val="28"/>
          <w:lang w:val="vi-VN"/>
        </w:rPr>
        <w:t xml:space="preserve">XD: </w:t>
      </w:r>
      <w:r w:rsidR="000610F8" w:rsidRPr="00244E08">
        <w:rPr>
          <w:rFonts w:cs="Times New Roman"/>
          <w:bCs/>
          <w:color w:val="000000" w:themeColor="text1"/>
          <w:szCs w:val="28"/>
          <w:lang w:val="nl-NL"/>
        </w:rPr>
        <w:t>Xã Vĩnh Th</w:t>
      </w:r>
      <w:r w:rsidR="008325DC">
        <w:rPr>
          <w:rFonts w:cs="Times New Roman"/>
          <w:bCs/>
          <w:color w:val="000000" w:themeColor="text1"/>
          <w:szCs w:val="28"/>
          <w:lang w:val="nl-NL"/>
        </w:rPr>
        <w:t>uận</w:t>
      </w:r>
      <w:r w:rsidR="000610F8" w:rsidRPr="00244E08">
        <w:rPr>
          <w:rFonts w:cs="Times New Roman"/>
          <w:bCs/>
          <w:color w:val="000000" w:themeColor="text1"/>
          <w:szCs w:val="28"/>
          <w:lang w:val="nl-NL"/>
        </w:rPr>
        <w:t xml:space="preserve"> – Huyện Vĩnh Thạnh – Tỉnh Bình Định</w:t>
      </w:r>
    </w:p>
    <w:p w:rsidR="00C0524E" w:rsidRPr="00244E08" w:rsidRDefault="00C0524E" w:rsidP="00253BA6">
      <w:pPr>
        <w:widowControl w:val="0"/>
        <w:tabs>
          <w:tab w:val="left" w:pos="426"/>
        </w:tabs>
        <w:autoSpaceDE w:val="0"/>
        <w:autoSpaceDN w:val="0"/>
        <w:spacing w:before="60" w:after="0" w:line="240" w:lineRule="auto"/>
        <w:jc w:val="both"/>
        <w:rPr>
          <w:rFonts w:cs="Times New Roman"/>
          <w:color w:val="000000" w:themeColor="text1"/>
          <w:szCs w:val="28"/>
        </w:rPr>
      </w:pPr>
      <w:r w:rsidRPr="00244E08">
        <w:rPr>
          <w:rFonts w:cs="Times New Roman"/>
          <w:color w:val="000000" w:themeColor="text1"/>
          <w:szCs w:val="28"/>
          <w:lang w:val="vi-VN"/>
        </w:rPr>
        <w:tab/>
      </w:r>
      <w:r w:rsidRPr="00244E08">
        <w:rPr>
          <w:rFonts w:cs="Times New Roman"/>
          <w:color w:val="000000" w:themeColor="text1"/>
          <w:szCs w:val="28"/>
        </w:rPr>
        <w:t xml:space="preserve">- </w:t>
      </w:r>
      <w:r w:rsidRPr="00244E08">
        <w:rPr>
          <w:rFonts w:cs="Times New Roman"/>
          <w:color w:val="000000" w:themeColor="text1"/>
          <w:szCs w:val="28"/>
          <w:lang w:val="vi-VN"/>
        </w:rPr>
        <w:t>Chủ</w:t>
      </w:r>
      <w:r w:rsidRPr="00244E08">
        <w:rPr>
          <w:rFonts w:cs="Times New Roman"/>
          <w:color w:val="000000" w:themeColor="text1"/>
          <w:spacing w:val="-5"/>
          <w:szCs w:val="28"/>
          <w:lang w:val="vi-VN"/>
        </w:rPr>
        <w:t xml:space="preserve"> </w:t>
      </w:r>
      <w:r w:rsidRPr="00244E08">
        <w:rPr>
          <w:rFonts w:cs="Times New Roman"/>
          <w:color w:val="000000" w:themeColor="text1"/>
          <w:szCs w:val="28"/>
          <w:lang w:val="vi-VN"/>
        </w:rPr>
        <w:t>đầu tư:</w:t>
      </w:r>
      <w:r w:rsidRPr="00244E08">
        <w:rPr>
          <w:rFonts w:cs="Times New Roman"/>
          <w:color w:val="000000" w:themeColor="text1"/>
          <w:spacing w:val="1"/>
          <w:szCs w:val="28"/>
          <w:lang w:val="vi-VN"/>
        </w:rPr>
        <w:t xml:space="preserve"> </w:t>
      </w:r>
      <w:r w:rsidR="000610F8" w:rsidRPr="00244E08">
        <w:rPr>
          <w:rFonts w:cs="Times New Roman"/>
          <w:color w:val="000000" w:themeColor="text1"/>
          <w:szCs w:val="28"/>
        </w:rPr>
        <w:t>UBND huyện Vĩnh Thạnh</w:t>
      </w:r>
    </w:p>
    <w:p w:rsidR="000610F8" w:rsidRPr="00244E08" w:rsidRDefault="000610F8" w:rsidP="00253BA6">
      <w:pPr>
        <w:widowControl w:val="0"/>
        <w:tabs>
          <w:tab w:val="left" w:pos="426"/>
        </w:tabs>
        <w:autoSpaceDE w:val="0"/>
        <w:autoSpaceDN w:val="0"/>
        <w:spacing w:before="60" w:after="0" w:line="240" w:lineRule="auto"/>
        <w:jc w:val="both"/>
        <w:rPr>
          <w:rFonts w:cs="Times New Roman"/>
          <w:color w:val="000000" w:themeColor="text1"/>
          <w:szCs w:val="28"/>
        </w:rPr>
      </w:pPr>
      <w:r w:rsidRPr="00244E08">
        <w:rPr>
          <w:rFonts w:cs="Times New Roman"/>
          <w:color w:val="000000" w:themeColor="text1"/>
          <w:szCs w:val="28"/>
        </w:rPr>
        <w:tab/>
        <w:t xml:space="preserve">- Đại diện chủ đầu tư: Ban </w:t>
      </w:r>
      <w:r w:rsidRPr="00244E08">
        <w:rPr>
          <w:bCs/>
          <w:color w:val="000000" w:themeColor="text1"/>
          <w:lang w:val="nl-NL"/>
        </w:rPr>
        <w:t>QLDA ĐT và PTQĐ huyện Vĩnh Thạnh</w:t>
      </w:r>
    </w:p>
    <w:p w:rsidR="00C0524E" w:rsidRPr="00244E08" w:rsidRDefault="00AF6731" w:rsidP="00253BA6">
      <w:pPr>
        <w:widowControl w:val="0"/>
        <w:tabs>
          <w:tab w:val="left" w:pos="426"/>
        </w:tabs>
        <w:autoSpaceDE w:val="0"/>
        <w:autoSpaceDN w:val="0"/>
        <w:spacing w:before="59" w:after="0" w:line="240" w:lineRule="auto"/>
        <w:jc w:val="both"/>
        <w:rPr>
          <w:rFonts w:cs="Times New Roman"/>
          <w:color w:val="000000" w:themeColor="text1"/>
          <w:szCs w:val="28"/>
          <w:lang w:val="vi-VN"/>
        </w:rPr>
      </w:pPr>
      <w:r w:rsidRPr="00244E08">
        <w:rPr>
          <w:rFonts w:cs="Times New Roman"/>
          <w:color w:val="000000" w:themeColor="text1"/>
          <w:szCs w:val="28"/>
          <w:lang w:val="vi-VN"/>
        </w:rPr>
        <w:tab/>
      </w:r>
      <w:r w:rsidRPr="00244E08">
        <w:rPr>
          <w:rFonts w:cs="Times New Roman"/>
          <w:color w:val="000000" w:themeColor="text1"/>
          <w:szCs w:val="28"/>
        </w:rPr>
        <w:t xml:space="preserve">- </w:t>
      </w:r>
      <w:r w:rsidR="00C0524E" w:rsidRPr="00244E08">
        <w:rPr>
          <w:rFonts w:cs="Times New Roman"/>
          <w:color w:val="000000" w:themeColor="text1"/>
          <w:szCs w:val="28"/>
          <w:lang w:val="vi-VN"/>
        </w:rPr>
        <w:t>Cấp</w:t>
      </w:r>
      <w:r w:rsidR="00C0524E" w:rsidRPr="00244E08">
        <w:rPr>
          <w:rFonts w:cs="Times New Roman"/>
          <w:color w:val="000000" w:themeColor="text1"/>
          <w:spacing w:val="-5"/>
          <w:szCs w:val="28"/>
          <w:lang w:val="vi-VN"/>
        </w:rPr>
        <w:t xml:space="preserve"> </w:t>
      </w:r>
      <w:r w:rsidR="00C0524E" w:rsidRPr="00244E08">
        <w:rPr>
          <w:rFonts w:cs="Times New Roman"/>
          <w:color w:val="000000" w:themeColor="text1"/>
          <w:szCs w:val="28"/>
          <w:lang w:val="vi-VN"/>
        </w:rPr>
        <w:t>quyết định</w:t>
      </w:r>
      <w:r w:rsidR="00C0524E" w:rsidRPr="00244E08">
        <w:rPr>
          <w:rFonts w:cs="Times New Roman"/>
          <w:color w:val="000000" w:themeColor="text1"/>
          <w:spacing w:val="-4"/>
          <w:szCs w:val="28"/>
          <w:lang w:val="vi-VN"/>
        </w:rPr>
        <w:t xml:space="preserve"> </w:t>
      </w:r>
      <w:r w:rsidR="00C0524E" w:rsidRPr="00244E08">
        <w:rPr>
          <w:rFonts w:cs="Times New Roman"/>
          <w:color w:val="000000" w:themeColor="text1"/>
          <w:szCs w:val="28"/>
          <w:lang w:val="vi-VN"/>
        </w:rPr>
        <w:t>đầu</w:t>
      </w:r>
      <w:r w:rsidR="00C0524E" w:rsidRPr="00244E08">
        <w:rPr>
          <w:rFonts w:cs="Times New Roman"/>
          <w:color w:val="000000" w:themeColor="text1"/>
          <w:spacing w:val="-3"/>
          <w:szCs w:val="28"/>
          <w:lang w:val="vi-VN"/>
        </w:rPr>
        <w:t xml:space="preserve"> </w:t>
      </w:r>
      <w:r w:rsidR="00C0524E" w:rsidRPr="00244E08">
        <w:rPr>
          <w:rFonts w:cs="Times New Roman"/>
          <w:color w:val="000000" w:themeColor="text1"/>
          <w:szCs w:val="28"/>
          <w:lang w:val="vi-VN"/>
        </w:rPr>
        <w:t>tư: UBND</w:t>
      </w:r>
      <w:r w:rsidR="00C0524E" w:rsidRPr="00244E08">
        <w:rPr>
          <w:rFonts w:cs="Times New Roman"/>
          <w:color w:val="000000" w:themeColor="text1"/>
          <w:spacing w:val="-2"/>
          <w:szCs w:val="28"/>
          <w:lang w:val="vi-VN"/>
        </w:rPr>
        <w:t xml:space="preserve"> </w:t>
      </w:r>
      <w:r w:rsidR="00C0524E" w:rsidRPr="00244E08">
        <w:rPr>
          <w:rFonts w:cs="Times New Roman"/>
          <w:color w:val="000000" w:themeColor="text1"/>
          <w:szCs w:val="28"/>
          <w:lang w:val="vi-VN"/>
        </w:rPr>
        <w:t>tỉnh Bình</w:t>
      </w:r>
      <w:r w:rsidR="00C0524E" w:rsidRPr="00244E08">
        <w:rPr>
          <w:rFonts w:cs="Times New Roman"/>
          <w:color w:val="000000" w:themeColor="text1"/>
          <w:spacing w:val="-5"/>
          <w:szCs w:val="28"/>
          <w:lang w:val="vi-VN"/>
        </w:rPr>
        <w:t xml:space="preserve"> </w:t>
      </w:r>
      <w:r w:rsidR="00C0524E" w:rsidRPr="00244E08">
        <w:rPr>
          <w:rFonts w:cs="Times New Roman"/>
          <w:color w:val="000000" w:themeColor="text1"/>
          <w:szCs w:val="28"/>
          <w:lang w:val="vi-VN"/>
        </w:rPr>
        <w:t>Định.</w:t>
      </w:r>
    </w:p>
    <w:p w:rsidR="004422A2" w:rsidRPr="00244E08" w:rsidRDefault="007F5CA2" w:rsidP="002B7DB2">
      <w:pPr>
        <w:pStyle w:val="Heading1"/>
        <w:rPr>
          <w:rFonts w:ascii="Times New Roman" w:hAnsi="Times New Roman" w:cs="Times New Roman"/>
          <w:b/>
          <w:color w:val="000000" w:themeColor="text1"/>
          <w:sz w:val="28"/>
          <w:szCs w:val="28"/>
          <w:u w:val="single"/>
        </w:rPr>
      </w:pPr>
      <w:bookmarkStart w:id="0" w:name="_Toc141518823"/>
      <w:bookmarkStart w:id="1" w:name="_Toc145079923"/>
      <w:r w:rsidRPr="00244E08">
        <w:rPr>
          <w:rFonts w:ascii="Times New Roman" w:hAnsi="Times New Roman" w:cs="Times New Roman"/>
          <w:b/>
          <w:color w:val="000000" w:themeColor="text1"/>
          <w:sz w:val="28"/>
          <w:szCs w:val="28"/>
          <w:u w:val="single"/>
        </w:rPr>
        <w:t>I/ CĂN CỨ THỰC HIỆN KHẢO SÁT.</w:t>
      </w:r>
      <w:bookmarkEnd w:id="0"/>
      <w:bookmarkEnd w:id="1"/>
    </w:p>
    <w:p w:rsidR="00D44319" w:rsidRPr="00244E08" w:rsidRDefault="00D44319" w:rsidP="002B7DB2">
      <w:pPr>
        <w:pStyle w:val="Heading2"/>
        <w:rPr>
          <w:rFonts w:ascii="Times New Roman" w:hAnsi="Times New Roman" w:cs="Times New Roman"/>
          <w:b/>
          <w:color w:val="000000" w:themeColor="text1"/>
          <w:sz w:val="28"/>
          <w:szCs w:val="28"/>
          <w:u w:val="single"/>
        </w:rPr>
      </w:pPr>
      <w:bookmarkStart w:id="2" w:name="_Toc141518824"/>
      <w:bookmarkStart w:id="3" w:name="_Toc145079924"/>
      <w:r w:rsidRPr="00244E08">
        <w:rPr>
          <w:rFonts w:ascii="Times New Roman" w:hAnsi="Times New Roman" w:cs="Times New Roman"/>
          <w:b/>
          <w:color w:val="000000" w:themeColor="text1"/>
          <w:sz w:val="28"/>
          <w:szCs w:val="28"/>
          <w:u w:val="single"/>
        </w:rPr>
        <w:t>1/ Căn cứ pháp lý:</w:t>
      </w:r>
      <w:bookmarkEnd w:id="2"/>
      <w:bookmarkEnd w:id="3"/>
    </w:p>
    <w:p w:rsidR="00D44319" w:rsidRPr="00244E08" w:rsidRDefault="00D44319"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Luật Xây dựng số 50/2014/QH13 ngày 18/06/2014; Luật số 62/2020/QH14 ngày 17/06/2020 Luật sửa đổi bổ sung một số điều của Luật Xây dựng;</w:t>
      </w:r>
    </w:p>
    <w:p w:rsidR="00D44319" w:rsidRPr="00244E08" w:rsidRDefault="00D44319"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Nghị định số 06/2021/NĐ-CP ngày 26/01/2021 của Chính phủ về quy định chi tiết một số nội dung về quản lý chất lượng, thi công xây dựng và bảo trì công trình xây dựng;</w:t>
      </w:r>
    </w:p>
    <w:p w:rsidR="00D44319" w:rsidRPr="00244E08" w:rsidRDefault="00D44319"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Nghị định số 15/2021/NĐ-CP ngày 03/03/2021 của Chính phủ quy định chi tiết một số nội dung về quản lý dự án đầu tư xây dựng;</w:t>
      </w:r>
    </w:p>
    <w:p w:rsidR="00D44319" w:rsidRPr="00244E08" w:rsidRDefault="00D44319"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Nghị định số 10/2021/NĐ-CP ngày 09/02/2021 của Chính phủ về quản lý chi phí đầu tư xây dựng;</w:t>
      </w:r>
    </w:p>
    <w:p w:rsidR="00D44319" w:rsidRPr="00244E08" w:rsidRDefault="00D44319"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Thông tư số 11/2021</w:t>
      </w:r>
      <w:r w:rsidR="003379F6" w:rsidRPr="00244E08">
        <w:rPr>
          <w:rFonts w:cs="Times New Roman"/>
          <w:bCs/>
          <w:color w:val="000000" w:themeColor="text1"/>
          <w:szCs w:val="28"/>
        </w:rPr>
        <w:t>/TT-BXD ngày 31/08/2021 của Bộ Xây dựng hướng dẫn một số nội dung xác định và quản lý chi phí đầu tư xây dựng;</w:t>
      </w:r>
    </w:p>
    <w:p w:rsidR="003379F6" w:rsidRPr="00244E08" w:rsidRDefault="003379F6"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Thông tư số 12/2021/TT-BXD ngày 31/08/2021 của Bộ Xây dựng về ban hành định mức xây dựng phần Định mức dự toán khảo sát xây dựng công trình và Định mức chi phí quản lý dự án và tư vấn đầu tư xây dựng;</w:t>
      </w:r>
    </w:p>
    <w:p w:rsidR="003379F6" w:rsidRPr="00244E08" w:rsidRDefault="003379F6"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 xml:space="preserve"> Thông tư số 13/2021/QĐ-BXD ngày 31/08/2021 của Bộ Xây dựng về Hướng dẫn đo bóc khối lượng xây dựng công trình.</w:t>
      </w:r>
    </w:p>
    <w:p w:rsidR="003379F6" w:rsidRPr="00244E08" w:rsidRDefault="003379F6"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Công bố số 973/UBND-KT ngày 28/02/2022 của UBND tỉnh Bình Định về việc Công bố Đơn giá nhân công xây dựng tỉnh Bình Định điều chỉnh năm 2022;</w:t>
      </w:r>
    </w:p>
    <w:p w:rsidR="003379F6" w:rsidRPr="00244E08" w:rsidRDefault="003379F6"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Công bố số 975/UBND-KT ngày 28/02/2022 của UBND tỉnh Bình Định về việc Công bố giá ca máy và thiết bị thi công xây dựng tỉnh Bình Định điều chỉnh năm 2022;</w:t>
      </w:r>
    </w:p>
    <w:p w:rsidR="00D52392" w:rsidRPr="00244E08" w:rsidRDefault="00D52392" w:rsidP="00D52392">
      <w:pPr>
        <w:spacing w:line="312" w:lineRule="auto"/>
        <w:ind w:firstLine="426"/>
        <w:jc w:val="both"/>
        <w:rPr>
          <w:rFonts w:cs="Times New Roman"/>
          <w:color w:val="000000" w:themeColor="text1"/>
          <w:szCs w:val="28"/>
        </w:rPr>
      </w:pPr>
      <w:r w:rsidRPr="00244E08">
        <w:rPr>
          <w:rFonts w:cs="Times New Roman"/>
          <w:color w:val="000000" w:themeColor="text1"/>
          <w:szCs w:val="28"/>
        </w:rPr>
        <w:t>-</w:t>
      </w:r>
      <w:r w:rsidR="00436345" w:rsidRPr="00244E08">
        <w:rPr>
          <w:rFonts w:cs="Times New Roman"/>
          <w:color w:val="000000" w:themeColor="text1"/>
          <w:szCs w:val="28"/>
        </w:rPr>
        <w:t xml:space="preserve">   </w:t>
      </w:r>
      <w:r w:rsidRPr="00244E08">
        <w:rPr>
          <w:rFonts w:cs="Times New Roman"/>
          <w:color w:val="000000" w:themeColor="text1"/>
          <w:szCs w:val="28"/>
        </w:rPr>
        <w:t>Căn cứ Nghị định số 15/2021/NĐ-CP ngày 03 tháng 3 năm 2021 của Chính phủ Quy định chi tiết một số nội dung về quản lý dự án đầu tư xây dựng;</w:t>
      </w:r>
    </w:p>
    <w:p w:rsidR="003379F6" w:rsidRPr="00244E08" w:rsidRDefault="005F0AB3" w:rsidP="002B7DB2">
      <w:pPr>
        <w:pStyle w:val="Heading2"/>
        <w:rPr>
          <w:rFonts w:ascii="Times New Roman" w:hAnsi="Times New Roman" w:cs="Times New Roman"/>
          <w:b/>
          <w:color w:val="000000" w:themeColor="text1"/>
          <w:sz w:val="28"/>
          <w:szCs w:val="28"/>
          <w:u w:val="single"/>
        </w:rPr>
      </w:pPr>
      <w:bookmarkStart w:id="4" w:name="_Toc141518825"/>
      <w:bookmarkStart w:id="5" w:name="_Toc145079925"/>
      <w:r w:rsidRPr="00244E08">
        <w:rPr>
          <w:rFonts w:ascii="Times New Roman" w:hAnsi="Times New Roman" w:cs="Times New Roman"/>
          <w:b/>
          <w:color w:val="000000" w:themeColor="text1"/>
          <w:sz w:val="28"/>
          <w:szCs w:val="28"/>
          <w:u w:val="single"/>
        </w:rPr>
        <w:lastRenderedPageBreak/>
        <w:t>2/ Mục đích khảo sát:</w:t>
      </w:r>
      <w:bookmarkEnd w:id="4"/>
      <w:bookmarkEnd w:id="5"/>
    </w:p>
    <w:p w:rsidR="005D5440" w:rsidRPr="00244E08" w:rsidRDefault="005D5440" w:rsidP="00B057BE">
      <w:pPr>
        <w:pStyle w:val="ListParagraph"/>
        <w:spacing w:before="40" w:after="40" w:line="312" w:lineRule="auto"/>
        <w:ind w:left="0" w:right="-17" w:firstLine="567"/>
        <w:jc w:val="both"/>
        <w:rPr>
          <w:color w:val="000000" w:themeColor="text1"/>
          <w:szCs w:val="28"/>
        </w:rPr>
      </w:pPr>
      <w:bookmarkStart w:id="6" w:name="_Toc141518826"/>
      <w:r w:rsidRPr="00244E08">
        <w:rPr>
          <w:color w:val="000000" w:themeColor="text1"/>
          <w:szCs w:val="28"/>
          <w:lang w:val="vi-VN"/>
        </w:rPr>
        <w:t xml:space="preserve">- </w:t>
      </w:r>
      <w:r w:rsidR="00E32073">
        <w:rPr>
          <w:color w:val="000000" w:themeColor="text1"/>
          <w:szCs w:val="28"/>
        </w:rPr>
        <w:t>Xác định sự phân bố của các lớp đất đá theo chiều rộng, chiều sâu khu vực khảo sát.</w:t>
      </w:r>
    </w:p>
    <w:p w:rsidR="005D5440" w:rsidRPr="00244E08" w:rsidRDefault="005D5440" w:rsidP="00B057BE">
      <w:pPr>
        <w:pStyle w:val="ListParagraph"/>
        <w:tabs>
          <w:tab w:val="left" w:pos="1005"/>
        </w:tabs>
        <w:spacing w:before="40" w:after="40" w:line="312" w:lineRule="auto"/>
        <w:ind w:left="0" w:right="-19" w:firstLine="567"/>
        <w:jc w:val="both"/>
        <w:rPr>
          <w:color w:val="000000" w:themeColor="text1"/>
          <w:szCs w:val="28"/>
        </w:rPr>
      </w:pPr>
      <w:r w:rsidRPr="00244E08">
        <w:rPr>
          <w:color w:val="000000" w:themeColor="text1"/>
          <w:szCs w:val="28"/>
          <w:lang w:val="vi-VN"/>
        </w:rPr>
        <w:t xml:space="preserve">- </w:t>
      </w:r>
      <w:r w:rsidR="00E32073">
        <w:rPr>
          <w:color w:val="000000" w:themeColor="text1"/>
          <w:szCs w:val="28"/>
        </w:rPr>
        <w:t>Thu thập, xác định được các chỉ tiêu cơ lý của đất nền, tính đồng nhất, độ bền của đất tại hiện trường và trong phòng thí nghiệm, sức chịu tải của các lớp đất trong khu vực khảo sát, để từ đó người thiết kế có số liệu thiết kế, lựa chọn giải pháp móng, kích thước móng và độ sâu chôn móng an toàn và hợp lý cho từng hạng mục công trình có trọng tải khác nhau.</w:t>
      </w:r>
    </w:p>
    <w:p w:rsidR="005D5440" w:rsidRPr="00244E08" w:rsidRDefault="00E32073" w:rsidP="00B057BE">
      <w:pPr>
        <w:pStyle w:val="ListParagraph"/>
        <w:spacing w:before="40" w:after="40" w:line="312" w:lineRule="auto"/>
        <w:ind w:left="0" w:right="-19" w:firstLine="567"/>
        <w:jc w:val="both"/>
        <w:rPr>
          <w:color w:val="000000" w:themeColor="text1"/>
          <w:szCs w:val="28"/>
        </w:rPr>
      </w:pPr>
      <w:r>
        <w:rPr>
          <w:color w:val="000000" w:themeColor="text1"/>
          <w:szCs w:val="28"/>
        </w:rPr>
        <w:t>- Xác định đặc điểm, cao độ mực nước ngầm trong khu vực khảo sấtnhr hưởng đến điều kiện thi công, sử dụng công trình.</w:t>
      </w:r>
    </w:p>
    <w:p w:rsidR="005F0AB3" w:rsidRPr="00244E08" w:rsidRDefault="005F0AB3" w:rsidP="002B7DB2">
      <w:pPr>
        <w:pStyle w:val="Heading1"/>
        <w:rPr>
          <w:rFonts w:ascii="Times New Roman" w:hAnsi="Times New Roman" w:cs="Times New Roman"/>
          <w:b/>
          <w:bCs/>
          <w:color w:val="000000" w:themeColor="text1"/>
          <w:sz w:val="28"/>
          <w:szCs w:val="28"/>
        </w:rPr>
      </w:pPr>
      <w:bookmarkStart w:id="7" w:name="_Toc145079926"/>
      <w:r w:rsidRPr="00244E08">
        <w:rPr>
          <w:rFonts w:ascii="Times New Roman" w:hAnsi="Times New Roman" w:cs="Times New Roman"/>
          <w:b/>
          <w:bCs/>
          <w:color w:val="000000" w:themeColor="text1"/>
          <w:sz w:val="28"/>
          <w:szCs w:val="28"/>
        </w:rPr>
        <w:t>II/ QUY TRÌNH VÀ PHƯƠNG PHÁP KHẢO SÁT.</w:t>
      </w:r>
      <w:bookmarkEnd w:id="6"/>
      <w:bookmarkEnd w:id="7"/>
    </w:p>
    <w:p w:rsidR="005F0AB3" w:rsidRPr="00244E08" w:rsidRDefault="005F0AB3" w:rsidP="002B7DB2">
      <w:pPr>
        <w:pStyle w:val="Heading2"/>
        <w:rPr>
          <w:rFonts w:ascii="Times New Roman" w:hAnsi="Times New Roman" w:cs="Times New Roman"/>
          <w:b/>
          <w:bCs/>
          <w:color w:val="000000" w:themeColor="text1"/>
          <w:sz w:val="28"/>
          <w:szCs w:val="28"/>
        </w:rPr>
      </w:pPr>
      <w:bookmarkStart w:id="8" w:name="_Toc141518827"/>
      <w:bookmarkStart w:id="9" w:name="_Toc145079927"/>
      <w:r w:rsidRPr="00244E08">
        <w:rPr>
          <w:rFonts w:ascii="Times New Roman" w:hAnsi="Times New Roman" w:cs="Times New Roman"/>
          <w:b/>
          <w:bCs/>
          <w:color w:val="000000" w:themeColor="text1"/>
          <w:sz w:val="28"/>
          <w:szCs w:val="28"/>
        </w:rPr>
        <w:t>1/ Quy trình khảo sát địa chất.</w:t>
      </w:r>
      <w:bookmarkEnd w:id="8"/>
      <w:bookmarkEnd w:id="9"/>
    </w:p>
    <w:p w:rsidR="005F0AB3" w:rsidRPr="00244E08" w:rsidRDefault="005F0AB3"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Xác định mốc ranh giới mặt bằng xây dựng công trình.</w:t>
      </w:r>
    </w:p>
    <w:p w:rsidR="005E486F" w:rsidRPr="00244E08" w:rsidRDefault="005F0AB3"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 xml:space="preserve">Căn cứ hồ sơ khảo sát địa hình </w:t>
      </w:r>
      <w:r w:rsidR="005E486F" w:rsidRPr="00244E08">
        <w:rPr>
          <w:rFonts w:cs="Times New Roman"/>
          <w:bCs/>
          <w:color w:val="000000" w:themeColor="text1"/>
          <w:szCs w:val="28"/>
        </w:rPr>
        <w:t>định vị vị trí đơn nguyên của công trình.</w:t>
      </w:r>
    </w:p>
    <w:p w:rsidR="005E486F" w:rsidRPr="00244E08" w:rsidRDefault="005E486F"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Định vị các vị trí lỗ khoan địa chất</w:t>
      </w:r>
    </w:p>
    <w:p w:rsidR="005E486F" w:rsidRPr="00244E08" w:rsidRDefault="005E486F"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Tiến hành khoan, lấy mẫu thí nghiệm cơ lý trong phòng, thí nghiệm hiện trường, quang trắc mực nước ngầm.</w:t>
      </w:r>
    </w:p>
    <w:p w:rsidR="005E486F" w:rsidRPr="00244E08" w:rsidRDefault="005E486F"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Viết nhật ký khoan địa chất, mô tả địa tầng</w:t>
      </w:r>
    </w:p>
    <w:p w:rsidR="005E486F" w:rsidRPr="00244E08" w:rsidRDefault="005E486F"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 xml:space="preserve">Thí nghiệm trong phòng, tính toán tổng hợp kết quả thí nghiệm </w:t>
      </w:r>
    </w:p>
    <w:p w:rsidR="001D5E81" w:rsidRPr="00244E08" w:rsidRDefault="005E486F" w:rsidP="00401583">
      <w:pPr>
        <w:pStyle w:val="ListParagraph"/>
        <w:numPr>
          <w:ilvl w:val="0"/>
          <w:numId w:val="1"/>
        </w:numPr>
        <w:spacing w:after="0" w:line="312" w:lineRule="auto"/>
        <w:ind w:left="0" w:firstLine="426"/>
        <w:jc w:val="both"/>
        <w:rPr>
          <w:rFonts w:cs="Times New Roman"/>
          <w:bCs/>
          <w:color w:val="000000" w:themeColor="text1"/>
          <w:szCs w:val="28"/>
        </w:rPr>
      </w:pPr>
      <w:r w:rsidRPr="00244E08">
        <w:rPr>
          <w:rFonts w:cs="Times New Roman"/>
          <w:bCs/>
          <w:color w:val="000000" w:themeColor="text1"/>
          <w:szCs w:val="28"/>
        </w:rPr>
        <w:t>Tổng hợp số liệu và lập báo cáo khảo sát địa chất công trình.</w:t>
      </w:r>
    </w:p>
    <w:p w:rsidR="005E486F" w:rsidRPr="00244E08" w:rsidRDefault="005E486F" w:rsidP="00401583">
      <w:pPr>
        <w:spacing w:after="0" w:line="312" w:lineRule="auto"/>
        <w:ind w:left="720"/>
        <w:jc w:val="both"/>
        <w:rPr>
          <w:rFonts w:cs="Times New Roman"/>
          <w:bCs/>
          <w:color w:val="000000" w:themeColor="text1"/>
          <w:szCs w:val="28"/>
          <w:u w:val="single"/>
        </w:rPr>
      </w:pPr>
      <w:r w:rsidRPr="00244E08">
        <w:rPr>
          <w:rFonts w:cs="Times New Roman"/>
          <w:bCs/>
          <w:color w:val="000000" w:themeColor="text1"/>
          <w:szCs w:val="28"/>
          <w:u w:val="single"/>
        </w:rPr>
        <w:t>1.1/ Công tác vận chuyển</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Thiết bị khoan và nhân công + thiết bị phụ trợ khác được vận chuyển bằng xe ô tô đến tại công trình, sau đó vận chuyển đến vị trí khoan đã chọn.</w:t>
      </w:r>
    </w:p>
    <w:p w:rsidR="005E486F" w:rsidRPr="00244E08" w:rsidRDefault="005E486F" w:rsidP="00401583">
      <w:pPr>
        <w:spacing w:after="0" w:line="312" w:lineRule="auto"/>
        <w:ind w:firstLine="720"/>
        <w:jc w:val="both"/>
        <w:rPr>
          <w:rFonts w:cs="Times New Roman"/>
          <w:bCs/>
          <w:color w:val="000000" w:themeColor="text1"/>
          <w:szCs w:val="28"/>
          <w:u w:val="single"/>
        </w:rPr>
      </w:pPr>
      <w:r w:rsidRPr="00244E08">
        <w:rPr>
          <w:rFonts w:cs="Times New Roman"/>
          <w:bCs/>
          <w:color w:val="000000" w:themeColor="text1"/>
          <w:szCs w:val="28"/>
          <w:u w:val="single"/>
        </w:rPr>
        <w:t>1.2/ Công tác khoan kết hợp thí nghiệm hiện trường</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Định vị vị trí lỗ khoan</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Lắp dựng tháp khoan và thiết bị khoan.</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Khoan lấy mẫu đất đá, mô tả và phân chia ranh giới địa tầng.</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Lấy mẫu đất đá thí nghiệm các chỉ tiêu cơ lý đặc trưng.</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Tiến hành thí nghiệm SPT.</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Xác định cao trình mực nước xuất hiện ổn định trong lỗ khoan.</w:t>
      </w:r>
    </w:p>
    <w:p w:rsidR="005E486F" w:rsidRPr="00244E08" w:rsidRDefault="005E486F"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w:t>
      </w:r>
      <w:r w:rsidR="00AA4835" w:rsidRPr="00244E08">
        <w:rPr>
          <w:rFonts w:cs="Times New Roman"/>
          <w:bCs/>
          <w:color w:val="000000" w:themeColor="text1"/>
          <w:szCs w:val="28"/>
        </w:rPr>
        <w:t xml:space="preserve"> Gói mẫu, vận chuyển mẫu và bảo quản mẫu gửi đến đơn vị thí nghiệm.</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Hoàn thiện công tác khoan, tiến hành lấp lỗ khoan.</w:t>
      </w:r>
    </w:p>
    <w:p w:rsidR="00AA4835" w:rsidRPr="00244E08" w:rsidRDefault="00AA4835" w:rsidP="007F6ADB">
      <w:pPr>
        <w:spacing w:after="0" w:line="312" w:lineRule="auto"/>
        <w:ind w:left="720"/>
        <w:jc w:val="both"/>
        <w:rPr>
          <w:rFonts w:cs="Times New Roman"/>
          <w:bCs/>
          <w:color w:val="000000" w:themeColor="text1"/>
          <w:szCs w:val="28"/>
          <w:u w:val="single"/>
        </w:rPr>
      </w:pPr>
      <w:r w:rsidRPr="00244E08">
        <w:rPr>
          <w:rFonts w:cs="Times New Roman"/>
          <w:bCs/>
          <w:color w:val="000000" w:themeColor="text1"/>
          <w:szCs w:val="28"/>
          <w:u w:val="single"/>
        </w:rPr>
        <w:t>1.3/ Lập báo cáo địa chất công trình gồm:</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lastRenderedPageBreak/>
        <w:tab/>
        <w:t>- Thuyết minh</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Sơ đồ vị trí khoan.</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Các hình trụ lỗ khoan.</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Mặt cắt địa chất công trình.</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Kết quả tổng hợp chỉ tiêu cơ lý của đất đá.</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Các biểu mẫu kết quả thí nghiệm.</w:t>
      </w:r>
    </w:p>
    <w:p w:rsidR="00867297" w:rsidRPr="00244E08" w:rsidRDefault="00AA4835" w:rsidP="002B7DB2">
      <w:pPr>
        <w:pStyle w:val="Heading2"/>
        <w:rPr>
          <w:rFonts w:ascii="Times New Roman" w:hAnsi="Times New Roman" w:cs="Times New Roman"/>
          <w:b/>
          <w:bCs/>
          <w:color w:val="000000" w:themeColor="text1"/>
          <w:sz w:val="28"/>
          <w:szCs w:val="28"/>
        </w:rPr>
      </w:pPr>
      <w:bookmarkStart w:id="10" w:name="_Toc141518828"/>
      <w:bookmarkStart w:id="11" w:name="_Toc145079928"/>
      <w:r w:rsidRPr="00244E08">
        <w:rPr>
          <w:rFonts w:ascii="Times New Roman" w:hAnsi="Times New Roman" w:cs="Times New Roman"/>
          <w:b/>
          <w:bCs/>
          <w:color w:val="000000" w:themeColor="text1"/>
          <w:sz w:val="28"/>
          <w:szCs w:val="28"/>
        </w:rPr>
        <w:t>2/ Phương pháp khảo sát:</w:t>
      </w:r>
      <w:bookmarkEnd w:id="10"/>
      <w:bookmarkEnd w:id="11"/>
    </w:p>
    <w:p w:rsidR="00AA4835" w:rsidRPr="00244E08" w:rsidRDefault="00AA4835" w:rsidP="00401583">
      <w:pPr>
        <w:spacing w:after="0" w:line="312" w:lineRule="auto"/>
        <w:ind w:firstLine="720"/>
        <w:jc w:val="both"/>
        <w:rPr>
          <w:rFonts w:cs="Times New Roman"/>
          <w:b/>
          <w:bCs/>
          <w:color w:val="000000" w:themeColor="text1"/>
          <w:szCs w:val="28"/>
        </w:rPr>
      </w:pPr>
      <w:r w:rsidRPr="00244E08">
        <w:rPr>
          <w:rFonts w:cs="Times New Roman"/>
          <w:bCs/>
          <w:color w:val="000000" w:themeColor="text1"/>
          <w:szCs w:val="28"/>
        </w:rPr>
        <w:t>Dựa vào mục đích khảo sát và đặc điểm của đất nền chúng tôi chọn phương án khảo sát sau:</w:t>
      </w:r>
    </w:p>
    <w:p w:rsidR="00AA4835" w:rsidRPr="00244E08" w:rsidRDefault="00AA4835" w:rsidP="00401583">
      <w:pPr>
        <w:spacing w:after="0" w:line="312" w:lineRule="auto"/>
        <w:ind w:firstLine="720"/>
        <w:jc w:val="both"/>
        <w:rPr>
          <w:rFonts w:cs="Times New Roman"/>
          <w:bCs/>
          <w:color w:val="000000" w:themeColor="text1"/>
          <w:szCs w:val="28"/>
        </w:rPr>
      </w:pPr>
      <w:r w:rsidRPr="00244E08">
        <w:rPr>
          <w:rFonts w:cs="Times New Roman"/>
          <w:bCs/>
          <w:color w:val="000000" w:themeColor="text1"/>
          <w:szCs w:val="28"/>
        </w:rPr>
        <w:t>Sử dụng phương pháp khoan xoay thổi rửa kết hợp Thí nghiệm hiện trường SPT, lấy mẫu tại những vị trí đã được định trước và khoan xoay bằng mũi khoan ruột gà có giá khoan độc lập 3 chân. Độ dài cho mỗi hiệp khoan dự kiến là 0,5 mét/hiệp.</w:t>
      </w:r>
    </w:p>
    <w:p w:rsidR="00AA4835" w:rsidRPr="00244E08" w:rsidRDefault="00867297" w:rsidP="00401583">
      <w:pPr>
        <w:spacing w:after="0" w:line="312" w:lineRule="auto"/>
        <w:ind w:firstLine="720"/>
        <w:jc w:val="both"/>
        <w:rPr>
          <w:rFonts w:cs="Times New Roman"/>
          <w:bCs/>
          <w:color w:val="000000" w:themeColor="text1"/>
          <w:szCs w:val="28"/>
          <w:u w:val="single"/>
        </w:rPr>
      </w:pPr>
      <w:r w:rsidRPr="00244E08">
        <w:rPr>
          <w:rFonts w:cs="Times New Roman"/>
          <w:b/>
          <w:bCs/>
          <w:color w:val="000000" w:themeColor="text1"/>
          <w:szCs w:val="28"/>
        </w:rPr>
        <w:t xml:space="preserve">  </w:t>
      </w:r>
      <w:r w:rsidR="00AA4835" w:rsidRPr="00244E08">
        <w:rPr>
          <w:rFonts w:cs="Times New Roman"/>
          <w:bCs/>
          <w:color w:val="000000" w:themeColor="text1"/>
          <w:szCs w:val="28"/>
          <w:u w:val="single"/>
        </w:rPr>
        <w:t>2.1/ Thiết bị khảo sát.</w:t>
      </w:r>
    </w:p>
    <w:p w:rsidR="00AA4835" w:rsidRPr="00244E08" w:rsidRDefault="00AA4835" w:rsidP="00401583">
      <w:pPr>
        <w:spacing w:after="0" w:line="312" w:lineRule="auto"/>
        <w:jc w:val="both"/>
        <w:rPr>
          <w:rFonts w:cs="Times New Roman"/>
          <w:bCs/>
          <w:color w:val="000000" w:themeColor="text1"/>
          <w:szCs w:val="28"/>
        </w:rPr>
      </w:pPr>
      <w:r w:rsidRPr="00244E08">
        <w:rPr>
          <w:rFonts w:cs="Times New Roman"/>
          <w:bCs/>
          <w:color w:val="000000" w:themeColor="text1"/>
          <w:szCs w:val="28"/>
        </w:rPr>
        <w:tab/>
        <w:t>- Máy móc thiết bị: Sử dụng khoan thủ công (khoan tay) có thiết bị máy móc hỗ trợ.</w:t>
      </w:r>
    </w:p>
    <w:p w:rsidR="00AA4835" w:rsidRPr="00244E08" w:rsidRDefault="00867297" w:rsidP="00401583">
      <w:pPr>
        <w:spacing w:after="0" w:line="312" w:lineRule="auto"/>
        <w:ind w:firstLine="709"/>
        <w:jc w:val="both"/>
        <w:rPr>
          <w:rFonts w:cs="Times New Roman"/>
          <w:bCs/>
          <w:color w:val="000000" w:themeColor="text1"/>
          <w:szCs w:val="28"/>
        </w:rPr>
      </w:pPr>
      <w:r w:rsidRPr="00244E08">
        <w:rPr>
          <w:rFonts w:cs="Times New Roman"/>
          <w:bCs/>
          <w:color w:val="000000" w:themeColor="text1"/>
          <w:szCs w:val="28"/>
        </w:rPr>
        <w:tab/>
      </w:r>
      <w:r w:rsidR="00AA4835" w:rsidRPr="00244E08">
        <w:rPr>
          <w:rFonts w:cs="Times New Roman"/>
          <w:bCs/>
          <w:color w:val="000000" w:themeColor="text1"/>
          <w:szCs w:val="28"/>
        </w:rPr>
        <w:t>+ Tháp khoan ba chân cao 4,5m</w:t>
      </w:r>
    </w:p>
    <w:p w:rsidR="00AA4835" w:rsidRPr="00244E08" w:rsidRDefault="00867297" w:rsidP="00401583">
      <w:pPr>
        <w:spacing w:after="0" w:line="312" w:lineRule="auto"/>
        <w:ind w:firstLine="709"/>
        <w:jc w:val="both"/>
        <w:rPr>
          <w:rFonts w:cs="Times New Roman"/>
          <w:bCs/>
          <w:color w:val="000000" w:themeColor="text1"/>
          <w:szCs w:val="28"/>
        </w:rPr>
      </w:pPr>
      <w:r w:rsidRPr="00244E08">
        <w:rPr>
          <w:rFonts w:cs="Times New Roman"/>
          <w:bCs/>
          <w:color w:val="000000" w:themeColor="text1"/>
          <w:szCs w:val="28"/>
        </w:rPr>
        <w:tab/>
      </w:r>
      <w:r w:rsidR="00AA4835" w:rsidRPr="00244E08">
        <w:rPr>
          <w:rFonts w:cs="Times New Roman"/>
          <w:bCs/>
          <w:color w:val="000000" w:themeColor="text1"/>
          <w:szCs w:val="28"/>
        </w:rPr>
        <w:t xml:space="preserve">+ Cần khoan </w:t>
      </w:r>
      <w:r w:rsidR="00FD5E47" w:rsidRPr="00244E08">
        <w:rPr>
          <w:rFonts w:cs="Times New Roman"/>
          <w:color w:val="000000" w:themeColor="text1"/>
          <w:szCs w:val="28"/>
          <w:shd w:val="clear" w:color="auto" w:fill="FFFFFF"/>
        </w:rPr>
        <w:t>Ø</w:t>
      </w:r>
      <w:r w:rsidR="00FD5E47" w:rsidRPr="00244E08">
        <w:rPr>
          <w:rFonts w:cs="Times New Roman"/>
          <w:bCs/>
          <w:color w:val="000000" w:themeColor="text1"/>
          <w:szCs w:val="28"/>
        </w:rPr>
        <w:t xml:space="preserve"> </w:t>
      </w:r>
      <w:r w:rsidR="00AA4835" w:rsidRPr="00244E08">
        <w:rPr>
          <w:rFonts w:cs="Times New Roman"/>
          <w:bCs/>
          <w:color w:val="000000" w:themeColor="text1"/>
          <w:szCs w:val="28"/>
        </w:rPr>
        <w:t xml:space="preserve">40, 42mm loại 1,0 </w:t>
      </w:r>
      <w:r w:rsidR="00FD5E47" w:rsidRPr="00244E08">
        <w:rPr>
          <w:rFonts w:cs="Times New Roman"/>
          <w:bCs/>
          <w:color w:val="000000" w:themeColor="text1"/>
          <w:szCs w:val="28"/>
        </w:rPr>
        <w:t>-4.70m</w:t>
      </w:r>
    </w:p>
    <w:p w:rsidR="00FD5E47" w:rsidRPr="00244E08" w:rsidRDefault="00867297" w:rsidP="00401583">
      <w:pPr>
        <w:spacing w:after="0" w:line="312" w:lineRule="auto"/>
        <w:ind w:firstLine="709"/>
        <w:jc w:val="both"/>
        <w:rPr>
          <w:rFonts w:cs="Times New Roman"/>
          <w:bCs/>
          <w:color w:val="000000" w:themeColor="text1"/>
          <w:szCs w:val="28"/>
        </w:rPr>
      </w:pPr>
      <w:r w:rsidRPr="00244E08">
        <w:rPr>
          <w:rFonts w:cs="Times New Roman"/>
          <w:bCs/>
          <w:color w:val="000000" w:themeColor="text1"/>
          <w:szCs w:val="28"/>
        </w:rPr>
        <w:tab/>
      </w:r>
      <w:r w:rsidR="00FD5E47" w:rsidRPr="00244E08">
        <w:rPr>
          <w:rFonts w:cs="Times New Roman"/>
          <w:bCs/>
          <w:color w:val="000000" w:themeColor="text1"/>
          <w:szCs w:val="28"/>
        </w:rPr>
        <w:t xml:space="preserve">+ Mũi khoan hợp kim, </w:t>
      </w:r>
      <w:r w:rsidR="00FD5E47" w:rsidRPr="00244E08">
        <w:rPr>
          <w:rFonts w:cs="Times New Roman"/>
          <w:color w:val="000000" w:themeColor="text1"/>
          <w:szCs w:val="28"/>
          <w:shd w:val="clear" w:color="auto" w:fill="FFFFFF"/>
        </w:rPr>
        <w:t>Ø</w:t>
      </w:r>
      <w:r w:rsidR="00FD5E47" w:rsidRPr="00244E08">
        <w:rPr>
          <w:rFonts w:cs="Times New Roman"/>
          <w:bCs/>
          <w:color w:val="000000" w:themeColor="text1"/>
          <w:szCs w:val="28"/>
        </w:rPr>
        <w:t xml:space="preserve"> 112, mũi khoan xoắn ruột gà </w:t>
      </w:r>
      <w:r w:rsidR="00FD5E47" w:rsidRPr="00244E08">
        <w:rPr>
          <w:rFonts w:cs="Times New Roman"/>
          <w:color w:val="000000" w:themeColor="text1"/>
          <w:szCs w:val="28"/>
          <w:shd w:val="clear" w:color="auto" w:fill="FFFFFF"/>
        </w:rPr>
        <w:t>Ø</w:t>
      </w:r>
      <w:r w:rsidR="00FD5E47" w:rsidRPr="00244E08">
        <w:rPr>
          <w:rFonts w:cs="Times New Roman"/>
          <w:bCs/>
          <w:color w:val="000000" w:themeColor="text1"/>
          <w:szCs w:val="28"/>
        </w:rPr>
        <w:t xml:space="preserve"> 112 dài 0,5m </w:t>
      </w:r>
    </w:p>
    <w:p w:rsidR="00FD5E47" w:rsidRPr="00244E08" w:rsidRDefault="00867297" w:rsidP="00401583">
      <w:pPr>
        <w:spacing w:after="0" w:line="312" w:lineRule="auto"/>
        <w:ind w:firstLine="709"/>
        <w:jc w:val="both"/>
        <w:rPr>
          <w:rFonts w:cs="Times New Roman"/>
          <w:bCs/>
          <w:color w:val="000000" w:themeColor="text1"/>
          <w:szCs w:val="28"/>
        </w:rPr>
      </w:pPr>
      <w:r w:rsidRPr="00244E08">
        <w:rPr>
          <w:rFonts w:cs="Times New Roman"/>
          <w:bCs/>
          <w:color w:val="000000" w:themeColor="text1"/>
          <w:szCs w:val="28"/>
        </w:rPr>
        <w:tab/>
      </w:r>
      <w:r w:rsidR="00FD5E47" w:rsidRPr="00244E08">
        <w:rPr>
          <w:rFonts w:cs="Times New Roman"/>
          <w:bCs/>
          <w:color w:val="000000" w:themeColor="text1"/>
          <w:szCs w:val="28"/>
        </w:rPr>
        <w:t xml:space="preserve">+ Ống lấy mẫu bửa đôi tiêu chuẩn </w:t>
      </w:r>
      <w:r w:rsidR="00FD5E47" w:rsidRPr="00244E08">
        <w:rPr>
          <w:rFonts w:cs="Times New Roman"/>
          <w:color w:val="000000" w:themeColor="text1"/>
          <w:szCs w:val="28"/>
          <w:shd w:val="clear" w:color="auto" w:fill="FFFFFF"/>
        </w:rPr>
        <w:t>Ø</w:t>
      </w:r>
      <w:r w:rsidR="00FD5E47" w:rsidRPr="00244E08">
        <w:rPr>
          <w:rFonts w:cs="Times New Roman"/>
          <w:bCs/>
          <w:color w:val="000000" w:themeColor="text1"/>
          <w:szCs w:val="28"/>
        </w:rPr>
        <w:t xml:space="preserve"> 97mm, dài 60cm</w:t>
      </w:r>
    </w:p>
    <w:p w:rsidR="00FD5E47" w:rsidRPr="00244E08" w:rsidRDefault="00867297" w:rsidP="00401583">
      <w:pPr>
        <w:spacing w:after="0" w:line="312" w:lineRule="auto"/>
        <w:ind w:firstLine="709"/>
        <w:jc w:val="both"/>
        <w:rPr>
          <w:rFonts w:cs="Times New Roman"/>
          <w:color w:val="000000" w:themeColor="text1"/>
          <w:szCs w:val="28"/>
          <w:shd w:val="clear" w:color="auto" w:fill="FFFFFF"/>
        </w:rPr>
      </w:pPr>
      <w:r w:rsidRPr="00244E08">
        <w:rPr>
          <w:rFonts w:cs="Times New Roman"/>
          <w:bCs/>
          <w:color w:val="000000" w:themeColor="text1"/>
          <w:szCs w:val="28"/>
        </w:rPr>
        <w:tab/>
      </w:r>
      <w:r w:rsidR="00FD5E47" w:rsidRPr="00244E08">
        <w:rPr>
          <w:rFonts w:cs="Times New Roman"/>
          <w:bCs/>
          <w:color w:val="000000" w:themeColor="text1"/>
          <w:szCs w:val="28"/>
        </w:rPr>
        <w:t xml:space="preserve">+ Ống chống thành </w:t>
      </w:r>
      <w:r w:rsidR="00FD5E47" w:rsidRPr="00244E08">
        <w:rPr>
          <w:rFonts w:cs="Times New Roman"/>
          <w:color w:val="000000" w:themeColor="text1"/>
          <w:szCs w:val="28"/>
          <w:shd w:val="clear" w:color="auto" w:fill="FFFFFF"/>
        </w:rPr>
        <w:t>Ø 127 (dài 1,5-3,0 mét).</w:t>
      </w:r>
    </w:p>
    <w:p w:rsidR="00FD5E47" w:rsidRPr="00244E08" w:rsidRDefault="00867297" w:rsidP="00401583">
      <w:pPr>
        <w:spacing w:after="0" w:line="312" w:lineRule="auto"/>
        <w:ind w:firstLine="709"/>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ab/>
      </w:r>
      <w:r w:rsidR="00FD5E47" w:rsidRPr="00244E08">
        <w:rPr>
          <w:rFonts w:cs="Times New Roman"/>
          <w:color w:val="000000" w:themeColor="text1"/>
          <w:szCs w:val="28"/>
          <w:shd w:val="clear" w:color="auto" w:fill="FFFFFF"/>
        </w:rPr>
        <w:t>+ Bộ thiết bị</w:t>
      </w:r>
      <w:r w:rsidR="007E6E79" w:rsidRPr="00244E08">
        <w:rPr>
          <w:rFonts w:cs="Times New Roman"/>
          <w:color w:val="000000" w:themeColor="text1"/>
          <w:szCs w:val="28"/>
          <w:shd w:val="clear" w:color="auto" w:fill="FFFFFF"/>
        </w:rPr>
        <w:t xml:space="preserve"> thí nghiệm</w:t>
      </w:r>
      <w:r w:rsidR="00FD5E47" w:rsidRPr="00244E08">
        <w:rPr>
          <w:rFonts w:cs="Times New Roman"/>
          <w:color w:val="000000" w:themeColor="text1"/>
          <w:szCs w:val="28"/>
          <w:shd w:val="clear" w:color="auto" w:fill="FFFFFF"/>
        </w:rPr>
        <w:t xml:space="preserve"> hiện trưởng tiêu chuẩn SPT. Gồm dụng cụ thí nghiệm</w:t>
      </w:r>
      <w:r w:rsidR="007E6E79" w:rsidRPr="00244E08">
        <w:rPr>
          <w:rFonts w:cs="Times New Roman"/>
          <w:color w:val="000000" w:themeColor="text1"/>
          <w:szCs w:val="28"/>
          <w:shd w:val="clear" w:color="auto" w:fill="FFFFFF"/>
        </w:rPr>
        <w:t>: Ống mẫu tách đôi có đường kính trong Ø 35mm, đường kính ngoài Ø 50mm, dài 457mm, có ren ngoài ở 2 đầu. Lưỡi vát dài 76mm, Ø ngoài 50mm, Ø trong 35mm, ren trong để nối với ống vát. Đầu nố</w:t>
      </w:r>
      <w:r w:rsidR="00050517" w:rsidRPr="00244E08">
        <w:rPr>
          <w:rFonts w:cs="Times New Roman"/>
          <w:color w:val="000000" w:themeColor="text1"/>
          <w:szCs w:val="28"/>
          <w:shd w:val="clear" w:color="auto" w:fill="FFFFFF"/>
        </w:rPr>
        <w:t xml:space="preserve">i dài 152mm, </w:t>
      </w:r>
      <w:r w:rsidR="007E6E79" w:rsidRPr="00244E08">
        <w:rPr>
          <w:rFonts w:cs="Times New Roman"/>
          <w:color w:val="000000" w:themeColor="text1"/>
          <w:szCs w:val="28"/>
          <w:shd w:val="clear" w:color="auto" w:fill="FFFFFF"/>
        </w:rPr>
        <w:t>Ø ngoài 50mm, Ø trong 35mm, ren trong để nối với ố</w:t>
      </w:r>
      <w:r w:rsidR="00050517" w:rsidRPr="00244E08">
        <w:rPr>
          <w:rFonts w:cs="Times New Roman"/>
          <w:color w:val="000000" w:themeColor="text1"/>
          <w:szCs w:val="28"/>
          <w:shd w:val="clear" w:color="auto" w:fill="FFFFFF"/>
        </w:rPr>
        <w:t xml:space="preserve">ng vát và </w:t>
      </w:r>
      <w:r w:rsidR="007E6E79" w:rsidRPr="00244E08">
        <w:rPr>
          <w:rFonts w:cs="Times New Roman"/>
          <w:color w:val="000000" w:themeColor="text1"/>
          <w:szCs w:val="28"/>
          <w:shd w:val="clear" w:color="auto" w:fill="FFFFFF"/>
        </w:rPr>
        <w:t>cần khoan, có lỗ thông hơi nước 13mm. Búa (hay quả tạ) nặng 63,5 kg (hay 140 pound). Cần định hướng có ren ng</w:t>
      </w:r>
      <w:r w:rsidR="0037150F" w:rsidRPr="00244E08">
        <w:rPr>
          <w:rFonts w:cs="Times New Roman"/>
          <w:color w:val="000000" w:themeColor="text1"/>
          <w:szCs w:val="28"/>
          <w:shd w:val="clear" w:color="auto" w:fill="FFFFFF"/>
        </w:rPr>
        <w:t>oài để</w:t>
      </w:r>
      <w:r w:rsidR="007E6E79" w:rsidRPr="00244E08">
        <w:rPr>
          <w:rFonts w:cs="Times New Roman"/>
          <w:color w:val="000000" w:themeColor="text1"/>
          <w:szCs w:val="28"/>
          <w:shd w:val="clear" w:color="auto" w:fill="FFFFFF"/>
        </w:rPr>
        <w:t xml:space="preserve"> nối vào cần khoan và gắn mặt bích dày để khống chế búa rơi tự do ở độ cao 76 cm (hay 30 inch).</w:t>
      </w:r>
    </w:p>
    <w:p w:rsidR="007E6E79" w:rsidRPr="00244E08" w:rsidRDefault="007E6E79" w:rsidP="00401583">
      <w:pPr>
        <w:spacing w:after="0" w:line="312" w:lineRule="auto"/>
        <w:ind w:firstLine="720"/>
        <w:jc w:val="both"/>
        <w:rPr>
          <w:rFonts w:cs="Times New Roman"/>
          <w:color w:val="000000" w:themeColor="text1"/>
          <w:szCs w:val="28"/>
          <w:u w:val="single"/>
          <w:shd w:val="clear" w:color="auto" w:fill="FFFFFF"/>
        </w:rPr>
      </w:pPr>
      <w:r w:rsidRPr="00244E08">
        <w:rPr>
          <w:rFonts w:cs="Times New Roman"/>
          <w:color w:val="000000" w:themeColor="text1"/>
          <w:szCs w:val="28"/>
          <w:u w:val="single"/>
          <w:shd w:val="clear" w:color="auto" w:fill="FFFFFF"/>
        </w:rPr>
        <w:t>2.2/ Phòng thí nghiệm đề xuất sử dụng:</w:t>
      </w:r>
    </w:p>
    <w:p w:rsidR="00C1761A" w:rsidRPr="00244E08" w:rsidRDefault="007E6E79" w:rsidP="00C1761A">
      <w:pPr>
        <w:spacing w:line="312" w:lineRule="auto"/>
        <w:ind w:firstLine="720"/>
        <w:jc w:val="both"/>
        <w:rPr>
          <w:rFonts w:cs="Times New Roman"/>
          <w:bCs/>
          <w:color w:val="000000" w:themeColor="text1"/>
          <w:szCs w:val="28"/>
        </w:rPr>
      </w:pPr>
      <w:r w:rsidRPr="00244E08">
        <w:rPr>
          <w:rFonts w:cs="Times New Roman"/>
          <w:color w:val="000000" w:themeColor="text1"/>
          <w:szCs w:val="28"/>
          <w:shd w:val="clear" w:color="auto" w:fill="FFFFFF"/>
        </w:rPr>
        <w:t xml:space="preserve">- </w:t>
      </w:r>
      <w:r w:rsidR="005D5440" w:rsidRPr="00244E08">
        <w:rPr>
          <w:rFonts w:cs="Times New Roman"/>
          <w:color w:val="000000" w:themeColor="text1"/>
          <w:szCs w:val="28"/>
          <w:shd w:val="clear" w:color="auto" w:fill="FFFFFF"/>
        </w:rPr>
        <w:t xml:space="preserve">Phòng Thí nghiệm và kiểm định xây dựng, LAS-XD44, </w:t>
      </w:r>
      <w:r w:rsidR="00C1761A" w:rsidRPr="00244E08">
        <w:rPr>
          <w:rFonts w:cs="Times New Roman"/>
          <w:bCs/>
          <w:color w:val="000000" w:themeColor="text1"/>
          <w:szCs w:val="28"/>
        </w:rPr>
        <w:t xml:space="preserve">Công ty </w:t>
      </w:r>
      <w:r w:rsidR="005D5440" w:rsidRPr="00244E08">
        <w:rPr>
          <w:rFonts w:cs="Times New Roman"/>
          <w:bCs/>
          <w:color w:val="000000" w:themeColor="text1"/>
          <w:szCs w:val="28"/>
        </w:rPr>
        <w:t>TNHH Tư vấn xây dựng – thương mại Duy Linh</w:t>
      </w:r>
      <w:r w:rsidR="00C1761A" w:rsidRPr="00244E08">
        <w:rPr>
          <w:rFonts w:cs="Times New Roman"/>
          <w:bCs/>
          <w:color w:val="000000" w:themeColor="text1"/>
          <w:szCs w:val="28"/>
        </w:rPr>
        <w:t>.</w:t>
      </w:r>
    </w:p>
    <w:p w:rsidR="007E6E79" w:rsidRPr="00244E08" w:rsidRDefault="007E6E79" w:rsidP="002B7DB2">
      <w:pPr>
        <w:pStyle w:val="Heading2"/>
        <w:rPr>
          <w:rFonts w:ascii="Times New Roman" w:hAnsi="Times New Roman" w:cs="Times New Roman"/>
          <w:b/>
          <w:color w:val="000000" w:themeColor="text1"/>
          <w:sz w:val="28"/>
          <w:szCs w:val="28"/>
          <w:shd w:val="clear" w:color="auto" w:fill="FFFFFF"/>
        </w:rPr>
      </w:pPr>
      <w:bookmarkStart w:id="12" w:name="_Toc141518829"/>
      <w:bookmarkStart w:id="13" w:name="_Toc145079929"/>
      <w:r w:rsidRPr="00244E08">
        <w:rPr>
          <w:rFonts w:ascii="Times New Roman" w:hAnsi="Times New Roman" w:cs="Times New Roman"/>
          <w:b/>
          <w:color w:val="000000" w:themeColor="text1"/>
          <w:sz w:val="28"/>
          <w:szCs w:val="28"/>
          <w:shd w:val="clear" w:color="auto" w:fill="FFFFFF"/>
        </w:rPr>
        <w:lastRenderedPageBreak/>
        <w:t>3/ Tiêu chuẩn khảo sát được áp dụng</w:t>
      </w:r>
      <w:bookmarkEnd w:id="12"/>
      <w:bookmarkEnd w:id="13"/>
    </w:p>
    <w:p w:rsidR="007E6E79" w:rsidRPr="00244E08" w:rsidRDefault="00526271" w:rsidP="00401583">
      <w:pPr>
        <w:spacing w:after="0" w:line="312" w:lineRule="auto"/>
        <w:ind w:firstLine="851"/>
        <w:jc w:val="both"/>
        <w:rPr>
          <w:rFonts w:cs="Times New Roman"/>
          <w:color w:val="000000" w:themeColor="text1"/>
          <w:szCs w:val="28"/>
          <w:u w:val="single"/>
          <w:shd w:val="clear" w:color="auto" w:fill="FFFFFF"/>
        </w:rPr>
      </w:pPr>
      <w:r w:rsidRPr="00244E08">
        <w:rPr>
          <w:rFonts w:cs="Times New Roman"/>
          <w:color w:val="000000" w:themeColor="text1"/>
          <w:szCs w:val="28"/>
          <w:u w:val="single"/>
          <w:shd w:val="clear" w:color="auto" w:fill="FFFFFF"/>
        </w:rPr>
        <w:t>3.1/ Hiện trường</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 4419-1987 Khảo sát cho xây dựng</w:t>
      </w:r>
      <w:r w:rsidR="000E071B" w:rsidRPr="00244E08">
        <w:rPr>
          <w:rFonts w:cs="Times New Roman"/>
          <w:color w:val="000000" w:themeColor="text1"/>
          <w:szCs w:val="28"/>
          <w:shd w:val="clear" w:color="auto" w:fill="FFFFFF"/>
        </w:rPr>
        <w:t xml:space="preserve"> </w:t>
      </w:r>
      <w:r w:rsidRPr="00244E08">
        <w:rPr>
          <w:rFonts w:cs="Times New Roman"/>
          <w:color w:val="000000" w:themeColor="text1"/>
          <w:szCs w:val="28"/>
          <w:shd w:val="clear" w:color="auto" w:fill="FFFFFF"/>
        </w:rPr>
        <w:t>-</w:t>
      </w:r>
      <w:r w:rsidR="000E071B" w:rsidRPr="00244E08">
        <w:rPr>
          <w:rFonts w:cs="Times New Roman"/>
          <w:color w:val="000000" w:themeColor="text1"/>
          <w:szCs w:val="28"/>
          <w:shd w:val="clear" w:color="auto" w:fill="FFFFFF"/>
        </w:rPr>
        <w:t xml:space="preserve"> </w:t>
      </w:r>
      <w:r w:rsidRPr="00244E08">
        <w:rPr>
          <w:rFonts w:cs="Times New Roman"/>
          <w:color w:val="000000" w:themeColor="text1"/>
          <w:szCs w:val="28"/>
          <w:shd w:val="clear" w:color="auto" w:fill="FFFFFF"/>
        </w:rPr>
        <w:t>Nguyên tắc cơ bản;</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TCVN9363: 2012 Khảo sát cho xây dựng – khảo sát địa kỹ thuật cho nhà cao tầng;</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 9437: 2012 Khoan thăm dò địa chất công trình</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TCXD 112: 1984 Hướng dẫn thực hành khảo sát đất xây dựng bằng thiết bị mới và sử dụng tài liệu vào thiết kế công trình;</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 9362: 2012 Tiêu chuẩn thiết kế nền nhà và công trình;</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 2683:2012 Đất xây dựng – Lấy mẫu, bao gói vận chuyển và bảo quản mẫu đất;</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 5960:2012 Hướng dẫn thu thập vận chuyển và lưu trữ mẫu đất;</w:t>
      </w:r>
    </w:p>
    <w:p w:rsidR="00526271" w:rsidRPr="00244E08" w:rsidRDefault="00526271" w:rsidP="00401583">
      <w:pPr>
        <w:spacing w:after="0" w:line="312" w:lineRule="auto"/>
        <w:ind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TCVN 9351:2012; Đất xẫy dựng – Phương pháp thí nghiệm hiện trường – Thí nghiệm xuyên tiêu chuẩn;</w:t>
      </w:r>
    </w:p>
    <w:p w:rsidR="00526271" w:rsidRPr="00244E08" w:rsidRDefault="00526271" w:rsidP="00401583">
      <w:pPr>
        <w:spacing w:after="0" w:line="312" w:lineRule="auto"/>
        <w:ind w:firstLine="851"/>
        <w:jc w:val="both"/>
        <w:rPr>
          <w:rFonts w:cs="Times New Roman"/>
          <w:color w:val="000000" w:themeColor="text1"/>
          <w:szCs w:val="28"/>
          <w:u w:val="single"/>
          <w:shd w:val="clear" w:color="auto" w:fill="FFFFFF"/>
        </w:rPr>
      </w:pPr>
      <w:r w:rsidRPr="00244E08">
        <w:rPr>
          <w:rFonts w:cs="Times New Roman"/>
          <w:color w:val="000000" w:themeColor="text1"/>
          <w:szCs w:val="28"/>
          <w:u w:val="single"/>
          <w:shd w:val="clear" w:color="auto" w:fill="FFFFFF"/>
        </w:rPr>
        <w:t>3.2/ Trong phòng</w:t>
      </w:r>
    </w:p>
    <w:p w:rsidR="007E6E79" w:rsidRPr="00244E08" w:rsidRDefault="00867297" w:rsidP="00401583">
      <w:pPr>
        <w:spacing w:after="0" w:line="312" w:lineRule="auto"/>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xml:space="preserve"> </w:t>
      </w:r>
      <w:r w:rsidRPr="00244E08">
        <w:rPr>
          <w:rFonts w:cs="Times New Roman"/>
          <w:color w:val="000000" w:themeColor="text1"/>
          <w:szCs w:val="28"/>
          <w:shd w:val="clear" w:color="auto" w:fill="FFFFFF"/>
        </w:rPr>
        <w:tab/>
      </w:r>
      <w:r w:rsidR="00214D15" w:rsidRPr="00244E08">
        <w:rPr>
          <w:rFonts w:cs="Times New Roman"/>
          <w:color w:val="000000" w:themeColor="text1"/>
          <w:szCs w:val="28"/>
          <w:shd w:val="clear" w:color="auto" w:fill="FFFFFF"/>
        </w:rPr>
        <w:t>Đánh giá các tính chất cơ lý của các lớp đất đá theo kết quả thí nghiệm trong phòng được thực hiện theo tiêu chuẩn Việt Nam, cụ thể như sau:</w:t>
      </w:r>
    </w:p>
    <w:p w:rsidR="00214D15" w:rsidRPr="00244E08" w:rsidRDefault="00214D15"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TCVN 4198:2014; Đất xây dựng – Phường pháp phan tích thành phần hạt trong phòng thí nghiệm.</w:t>
      </w:r>
    </w:p>
    <w:p w:rsidR="00214D15" w:rsidRPr="00244E08" w:rsidRDefault="00214D15"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 xml:space="preserve">TCVN 4195:2012; Đất xây dựng </w:t>
      </w:r>
      <w:r w:rsidR="004019ED" w:rsidRPr="00244E08">
        <w:rPr>
          <w:rFonts w:cs="Times New Roman"/>
          <w:color w:val="000000" w:themeColor="text1"/>
          <w:szCs w:val="28"/>
          <w:shd w:val="clear" w:color="auto" w:fill="FFFFFF"/>
        </w:rPr>
        <w:t>– Phương pháp xác định khối lượng riêng trong phòng thí nghiệm;</w:t>
      </w:r>
    </w:p>
    <w:p w:rsidR="004019ED" w:rsidRPr="00244E08" w:rsidRDefault="004019ED"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TCVN 4196:2012; Đất xây dựng – Phương pháp xác định độ ẩm và độ hút ẩm;</w:t>
      </w:r>
    </w:p>
    <w:p w:rsidR="004019ED" w:rsidRPr="00244E08" w:rsidRDefault="004019ED"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TCVN 4197:2012; Đất xây dựng – Phương pháp xác định giối hạn chảy dẻo trong phòng thí nghiệm.</w:t>
      </w:r>
    </w:p>
    <w:p w:rsidR="004019ED" w:rsidRPr="00244E08" w:rsidRDefault="004019ED"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TCVN 4200:2012; Đất xây dựng – Phương pháp xác định tính nén lún trong phòng thí nghiệm.</w:t>
      </w:r>
    </w:p>
    <w:p w:rsidR="004019ED" w:rsidRPr="00244E08" w:rsidRDefault="004019ED"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TCVN 4199:20122012; Đất xây dựng – Phương pháp xác định sức chống cắt trong phòng thí nghiệm.</w:t>
      </w:r>
    </w:p>
    <w:p w:rsidR="004019ED" w:rsidRPr="00244E08" w:rsidRDefault="004019ED"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TCVN 4202:2012; Đất xây dựng – Phương pháp xác định khối lượng thể tích trong phòng thí nghiệm.</w:t>
      </w:r>
    </w:p>
    <w:p w:rsidR="004019ED" w:rsidRPr="00244E08" w:rsidRDefault="004019ED" w:rsidP="00401583">
      <w:pPr>
        <w:pStyle w:val="ListParagraph"/>
        <w:numPr>
          <w:ilvl w:val="0"/>
          <w:numId w:val="1"/>
        </w:numPr>
        <w:spacing w:after="0" w:line="312" w:lineRule="auto"/>
        <w:ind w:left="0" w:firstLine="426"/>
        <w:jc w:val="both"/>
        <w:rPr>
          <w:rFonts w:cs="Times New Roman"/>
          <w:color w:val="000000" w:themeColor="text1"/>
          <w:szCs w:val="28"/>
          <w:shd w:val="clear" w:color="auto" w:fill="FFFFFF"/>
        </w:rPr>
      </w:pPr>
      <w:r w:rsidRPr="00244E08">
        <w:rPr>
          <w:rFonts w:cs="Times New Roman"/>
          <w:color w:val="000000" w:themeColor="text1"/>
          <w:szCs w:val="28"/>
          <w:shd w:val="clear" w:color="auto" w:fill="FFFFFF"/>
        </w:rPr>
        <w:t>Áp lực tiêu chuẩn lên nền đất được tính theo công thức sau:</w:t>
      </w:r>
    </w:p>
    <w:p w:rsidR="00D77193" w:rsidRPr="00244E08" w:rsidRDefault="00D77193" w:rsidP="00401583">
      <w:pPr>
        <w:spacing w:after="0" w:line="312" w:lineRule="auto"/>
        <w:jc w:val="both"/>
        <w:rPr>
          <w:rFonts w:eastAsiaTheme="minorEastAsia" w:cs="Times New Roman"/>
          <w:bCs/>
          <w:color w:val="000000" w:themeColor="text1"/>
          <w:szCs w:val="28"/>
        </w:rPr>
      </w:pPr>
      <w:r w:rsidRPr="00244E08">
        <w:rPr>
          <w:rFonts w:cs="Times New Roman"/>
          <w:bCs/>
          <w:color w:val="000000" w:themeColor="text1"/>
          <w:szCs w:val="28"/>
        </w:rPr>
        <w:t xml:space="preserve">               </w:t>
      </w:r>
      <w:r w:rsidR="00244574" w:rsidRPr="00244E08">
        <w:rPr>
          <w:rFonts w:cs="Times New Roman"/>
          <w:bCs/>
          <w:color w:val="000000" w:themeColor="text1"/>
          <w:szCs w:val="28"/>
        </w:rPr>
        <w:t>R</w:t>
      </w:r>
      <w:r w:rsidR="00244574" w:rsidRPr="00244E08">
        <w:rPr>
          <w:rFonts w:cs="Times New Roman"/>
          <w:bCs/>
          <w:color w:val="000000" w:themeColor="text1"/>
          <w:szCs w:val="28"/>
          <w:vertAlign w:val="superscript"/>
        </w:rPr>
        <w:t xml:space="preserve">tc </w:t>
      </w:r>
      <w:r w:rsidR="00244574" w:rsidRPr="00244E08">
        <w:rPr>
          <w:rFonts w:cs="Times New Roman"/>
          <w:bCs/>
          <w:color w:val="000000" w:themeColor="text1"/>
          <w:szCs w:val="28"/>
        </w:rPr>
        <w:t xml:space="preserve">= </w:t>
      </w:r>
      <m:oMath>
        <m:f>
          <m:fPr>
            <m:ctrlPr>
              <w:rPr>
                <w:rFonts w:ascii="Cambria Math" w:hAnsi="Cambria Math" w:cs="Times New Roman"/>
                <w:bCs/>
                <w:i/>
                <w:color w:val="000000" w:themeColor="text1"/>
                <w:szCs w:val="28"/>
              </w:rPr>
            </m:ctrlPr>
          </m:fPr>
          <m:num>
            <m:r>
              <w:rPr>
                <w:rFonts w:ascii="Cambria Math" w:hAnsi="Cambria Math" w:cs="Times New Roman"/>
                <w:bCs/>
                <w:i/>
                <w:color w:val="000000" w:themeColor="text1"/>
                <w:szCs w:val="28"/>
              </w:rPr>
              <w:fldChar w:fldCharType="begin"/>
            </m:r>
            <m:r>
              <m:rPr>
                <m:sty m:val="p"/>
              </m:rPr>
              <w:rPr>
                <w:rFonts w:ascii="Cambria Math" w:hAnsi="Cambria Math" w:cs="Times New Roman"/>
                <w:color w:val="000000" w:themeColor="text1"/>
                <w:szCs w:val="28"/>
              </w:rPr>
              <m:t>eq\f(m1.m2/k)</m:t>
            </m:r>
            <m:r>
              <w:rPr>
                <w:rFonts w:ascii="Cambria Math" w:hAnsi="Cambria Math" w:cs="Times New Roman"/>
                <w:bCs/>
                <w:i/>
                <w:color w:val="000000" w:themeColor="text1"/>
                <w:szCs w:val="28"/>
              </w:rPr>
              <w:fldChar w:fldCharType="end"/>
            </m:r>
            <m:r>
              <w:rPr>
                <w:rFonts w:ascii="Cambria Math" w:hAnsi="Cambria Math" w:cs="Times New Roman"/>
                <w:color w:val="000000" w:themeColor="text1"/>
                <w:szCs w:val="28"/>
              </w:rPr>
              <m:t xml:space="preserve"> m1.m2</m:t>
            </m:r>
          </m:num>
          <m:den>
            <m:r>
              <w:rPr>
                <w:rFonts w:ascii="Cambria Math" w:hAnsi="Cambria Math" w:cs="Times New Roman"/>
                <w:color w:val="000000" w:themeColor="text1"/>
                <w:szCs w:val="28"/>
              </w:rPr>
              <m:t>k</m:t>
            </m:r>
          </m:den>
        </m:f>
      </m:oMath>
      <w:r w:rsidRPr="00244E08">
        <w:rPr>
          <w:rFonts w:eastAsiaTheme="minorEastAsia" w:cs="Times New Roman"/>
          <w:bCs/>
          <w:color w:val="000000" w:themeColor="text1"/>
          <w:szCs w:val="28"/>
        </w:rPr>
        <w:t>(A.b +B.h)</w:t>
      </w:r>
      <w:r w:rsidR="00126237" w:rsidRPr="00244E08">
        <w:rPr>
          <w:color w:val="000000" w:themeColor="text1"/>
          <w:sz w:val="38"/>
          <w:szCs w:val="38"/>
          <w:shd w:val="clear" w:color="auto" w:fill="FFFFFF"/>
        </w:rPr>
        <w:t xml:space="preserve"> γ.</w:t>
      </w:r>
      <w:r w:rsidRPr="00244E08">
        <w:rPr>
          <w:rFonts w:eastAsiaTheme="minorEastAsia" w:cs="Times New Roman"/>
          <w:bCs/>
          <w:color w:val="000000" w:themeColor="text1"/>
          <w:szCs w:val="28"/>
        </w:rPr>
        <w:t xml:space="preserve"> D.C</w:t>
      </w:r>
    </w:p>
    <w:p w:rsidR="00D77193" w:rsidRPr="00244E08" w:rsidRDefault="00D77193" w:rsidP="00401583">
      <w:pPr>
        <w:spacing w:after="0" w:line="312" w:lineRule="auto"/>
        <w:jc w:val="both"/>
        <w:rPr>
          <w:rFonts w:eastAsiaTheme="minorEastAsia" w:cs="Times New Roman"/>
          <w:bCs/>
          <w:color w:val="000000" w:themeColor="text1"/>
          <w:szCs w:val="28"/>
        </w:rPr>
      </w:pPr>
      <w:r w:rsidRPr="00244E08">
        <w:rPr>
          <w:rFonts w:eastAsiaTheme="minorEastAsia" w:cs="Times New Roman"/>
          <w:bCs/>
          <w:color w:val="000000" w:themeColor="text1"/>
          <w:szCs w:val="28"/>
        </w:rPr>
        <w:lastRenderedPageBreak/>
        <w:tab/>
        <w:t xml:space="preserve">Trong đó: </w:t>
      </w:r>
    </w:p>
    <w:p w:rsidR="00D77193" w:rsidRPr="00244E08" w:rsidRDefault="00D77193" w:rsidP="00401583">
      <w:pPr>
        <w:pStyle w:val="ListParagraph"/>
        <w:numPr>
          <w:ilvl w:val="0"/>
          <w:numId w:val="2"/>
        </w:numPr>
        <w:spacing w:after="0" w:line="312" w:lineRule="auto"/>
        <w:jc w:val="both"/>
        <w:rPr>
          <w:rFonts w:eastAsiaTheme="minorEastAsia" w:cs="Times New Roman"/>
          <w:bCs/>
          <w:color w:val="000000" w:themeColor="text1"/>
          <w:szCs w:val="28"/>
        </w:rPr>
      </w:pPr>
      <w:r w:rsidRPr="00244E08">
        <w:rPr>
          <w:rFonts w:eastAsiaTheme="minorEastAsia" w:cs="Times New Roman"/>
          <w:bCs/>
          <w:color w:val="000000" w:themeColor="text1"/>
          <w:szCs w:val="28"/>
        </w:rPr>
        <w:t>B. D: là các hệ số tùy thuộc vào góc nội ma sát của đất.</w:t>
      </w:r>
    </w:p>
    <w:p w:rsidR="00D77193" w:rsidRPr="00244E08" w:rsidRDefault="00126237" w:rsidP="00401583">
      <w:pPr>
        <w:pStyle w:val="ListParagraph"/>
        <w:spacing w:after="0" w:line="312" w:lineRule="auto"/>
        <w:ind w:left="1800"/>
        <w:jc w:val="both"/>
        <w:rPr>
          <w:rFonts w:eastAsiaTheme="minorEastAsia" w:cs="Times New Roman"/>
          <w:bCs/>
          <w:color w:val="000000" w:themeColor="text1"/>
          <w:szCs w:val="28"/>
        </w:rPr>
      </w:pPr>
      <w:r w:rsidRPr="00244E08">
        <w:rPr>
          <w:color w:val="000000" w:themeColor="text1"/>
          <w:sz w:val="38"/>
          <w:szCs w:val="38"/>
          <w:shd w:val="clear" w:color="auto" w:fill="FFFFFF"/>
        </w:rPr>
        <w:t>γ:</w:t>
      </w:r>
      <w:r w:rsidR="00050517" w:rsidRPr="00244E08">
        <w:rPr>
          <w:color w:val="000000" w:themeColor="text1"/>
          <w:sz w:val="38"/>
          <w:szCs w:val="38"/>
          <w:shd w:val="clear" w:color="auto" w:fill="FFFFFF"/>
        </w:rPr>
        <w:t xml:space="preserve"> </w:t>
      </w:r>
      <w:r w:rsidR="00D77193" w:rsidRPr="00244E08">
        <w:rPr>
          <w:rFonts w:eastAsiaTheme="minorEastAsia" w:cs="Times New Roman"/>
          <w:bCs/>
          <w:color w:val="000000" w:themeColor="text1"/>
          <w:szCs w:val="28"/>
        </w:rPr>
        <w:t>Dung trọng tự nhiên.</w:t>
      </w:r>
    </w:p>
    <w:p w:rsidR="00D77193" w:rsidRPr="00244E08" w:rsidRDefault="00D77193" w:rsidP="00401583">
      <w:pPr>
        <w:pStyle w:val="ListParagraph"/>
        <w:spacing w:after="0" w:line="312" w:lineRule="auto"/>
        <w:ind w:left="1800"/>
        <w:jc w:val="both"/>
        <w:rPr>
          <w:rFonts w:eastAsiaTheme="minorEastAsia" w:cs="Times New Roman"/>
          <w:bCs/>
          <w:color w:val="000000" w:themeColor="text1"/>
          <w:szCs w:val="28"/>
        </w:rPr>
      </w:pPr>
      <w:r w:rsidRPr="00244E08">
        <w:rPr>
          <w:rFonts w:eastAsiaTheme="minorEastAsia" w:cs="Times New Roman"/>
          <w:bCs/>
          <w:color w:val="000000" w:themeColor="text1"/>
          <w:szCs w:val="28"/>
        </w:rPr>
        <w:t>C: Lực dính của đất.</w:t>
      </w:r>
    </w:p>
    <w:p w:rsidR="00D77193" w:rsidRPr="00244E08" w:rsidRDefault="00D77193" w:rsidP="00401583">
      <w:pPr>
        <w:pStyle w:val="ListParagraph"/>
        <w:spacing w:after="0" w:line="312" w:lineRule="auto"/>
        <w:ind w:left="1800"/>
        <w:jc w:val="both"/>
        <w:rPr>
          <w:rFonts w:cs="Times New Roman"/>
          <w:color w:val="000000" w:themeColor="text1"/>
          <w:szCs w:val="28"/>
        </w:rPr>
      </w:pPr>
      <w:r w:rsidRPr="00244E08">
        <w:rPr>
          <w:rFonts w:cs="Times New Roman"/>
          <w:color w:val="000000" w:themeColor="text1"/>
          <w:szCs w:val="28"/>
        </w:rPr>
        <w:t>φ: góc ma sát trong.</w:t>
      </w:r>
    </w:p>
    <w:p w:rsidR="00D77193" w:rsidRPr="00244E08" w:rsidRDefault="00D77193" w:rsidP="00401583">
      <w:pPr>
        <w:pStyle w:val="ListParagraph"/>
        <w:spacing w:after="0" w:line="312" w:lineRule="auto"/>
        <w:ind w:left="1800"/>
        <w:jc w:val="both"/>
        <w:rPr>
          <w:rFonts w:cs="Times New Roman"/>
          <w:color w:val="000000" w:themeColor="text1"/>
          <w:szCs w:val="28"/>
        </w:rPr>
      </w:pPr>
      <w:r w:rsidRPr="00244E08">
        <w:rPr>
          <w:rFonts w:cs="Times New Roman"/>
          <w:color w:val="000000" w:themeColor="text1"/>
          <w:szCs w:val="28"/>
        </w:rPr>
        <w:t>h: Độ sâu đặt móng.</w:t>
      </w:r>
    </w:p>
    <w:p w:rsidR="00D77193" w:rsidRPr="00244E08" w:rsidRDefault="00D77193" w:rsidP="00401583">
      <w:pPr>
        <w:pStyle w:val="ListParagraph"/>
        <w:spacing w:after="0" w:line="312" w:lineRule="auto"/>
        <w:ind w:left="1800"/>
        <w:jc w:val="both"/>
        <w:rPr>
          <w:rFonts w:cs="Times New Roman"/>
          <w:color w:val="000000" w:themeColor="text1"/>
          <w:szCs w:val="28"/>
        </w:rPr>
      </w:pPr>
      <w:r w:rsidRPr="00244E08">
        <w:rPr>
          <w:rFonts w:cs="Times New Roman"/>
          <w:color w:val="000000" w:themeColor="text1"/>
          <w:szCs w:val="28"/>
        </w:rPr>
        <w:t>b: Bề rộng móng.</w:t>
      </w:r>
    </w:p>
    <w:p w:rsidR="00D77193" w:rsidRPr="00244E08" w:rsidRDefault="00D77193" w:rsidP="00401583">
      <w:pPr>
        <w:pStyle w:val="ListParagraph"/>
        <w:spacing w:after="0" w:line="312" w:lineRule="auto"/>
        <w:ind w:left="1800"/>
        <w:jc w:val="both"/>
        <w:rPr>
          <w:rFonts w:cs="Times New Roman"/>
          <w:color w:val="000000" w:themeColor="text1"/>
          <w:szCs w:val="28"/>
        </w:rPr>
      </w:pPr>
      <w:r w:rsidRPr="00244E08">
        <w:rPr>
          <w:rFonts w:cs="Times New Roman"/>
          <w:color w:val="000000" w:themeColor="text1"/>
          <w:szCs w:val="28"/>
        </w:rPr>
        <w:t>m1, m2: hệ số điều kiện làm việc (Xét đến loại đất và công trình).</w:t>
      </w:r>
    </w:p>
    <w:p w:rsidR="00D77193" w:rsidRPr="00244E08" w:rsidRDefault="00D77193" w:rsidP="00401583">
      <w:pPr>
        <w:pStyle w:val="ListParagraph"/>
        <w:spacing w:after="0" w:line="312" w:lineRule="auto"/>
        <w:ind w:left="1800"/>
        <w:jc w:val="both"/>
        <w:rPr>
          <w:rFonts w:cs="Times New Roman"/>
          <w:color w:val="000000" w:themeColor="text1"/>
          <w:szCs w:val="28"/>
        </w:rPr>
      </w:pPr>
      <w:r w:rsidRPr="00244E08">
        <w:rPr>
          <w:rFonts w:cs="Times New Roman"/>
          <w:color w:val="000000" w:themeColor="text1"/>
          <w:szCs w:val="28"/>
        </w:rPr>
        <w:t>k: Hệ số tin cậy các đặc trưng cơ học của đất.</w:t>
      </w:r>
    </w:p>
    <w:p w:rsidR="00D77193" w:rsidRPr="00244E08" w:rsidRDefault="00D77193" w:rsidP="00B057BE">
      <w:pPr>
        <w:pStyle w:val="Heading1"/>
        <w:jc w:val="both"/>
        <w:rPr>
          <w:rFonts w:ascii="Times New Roman" w:eastAsiaTheme="minorEastAsia" w:hAnsi="Times New Roman" w:cs="Times New Roman"/>
          <w:b/>
          <w:bCs/>
          <w:color w:val="000000" w:themeColor="text1"/>
          <w:sz w:val="28"/>
          <w:szCs w:val="28"/>
          <w:u w:val="single"/>
        </w:rPr>
      </w:pPr>
      <w:bookmarkStart w:id="14" w:name="_Toc141518830"/>
      <w:bookmarkStart w:id="15" w:name="_Toc145079930"/>
      <w:r w:rsidRPr="00244E08">
        <w:rPr>
          <w:rFonts w:ascii="Times New Roman" w:eastAsiaTheme="minorEastAsia" w:hAnsi="Times New Roman" w:cs="Times New Roman"/>
          <w:b/>
          <w:bCs/>
          <w:color w:val="000000" w:themeColor="text1"/>
          <w:sz w:val="28"/>
          <w:szCs w:val="28"/>
          <w:u w:val="single"/>
        </w:rPr>
        <w:t>III/ VỊ TRÍ VÀ ĐIỀU KIỆN TỰ</w:t>
      </w:r>
      <w:r w:rsidR="00A51E81" w:rsidRPr="00244E08">
        <w:rPr>
          <w:rFonts w:ascii="Times New Roman" w:eastAsiaTheme="minorEastAsia" w:hAnsi="Times New Roman" w:cs="Times New Roman"/>
          <w:b/>
          <w:bCs/>
          <w:color w:val="000000" w:themeColor="text1"/>
          <w:sz w:val="28"/>
          <w:szCs w:val="28"/>
          <w:u w:val="single"/>
        </w:rPr>
        <w:t xml:space="preserve"> NHIÊN, ĐẶC ĐIỂM, QUY MÔ TÍNH CHẤT CÔNG TRÌNH.</w:t>
      </w:r>
      <w:bookmarkEnd w:id="14"/>
      <w:bookmarkEnd w:id="15"/>
    </w:p>
    <w:p w:rsidR="00A51E81" w:rsidRPr="00244E08" w:rsidRDefault="00A51E81" w:rsidP="002B7DB2">
      <w:pPr>
        <w:pStyle w:val="Heading2"/>
        <w:rPr>
          <w:rFonts w:ascii="Times New Roman" w:eastAsiaTheme="minorEastAsia" w:hAnsi="Times New Roman" w:cs="Times New Roman"/>
          <w:b/>
          <w:bCs/>
          <w:color w:val="000000" w:themeColor="text1"/>
          <w:sz w:val="28"/>
          <w:szCs w:val="28"/>
          <w:u w:val="single"/>
        </w:rPr>
      </w:pPr>
      <w:r w:rsidRPr="00244E08">
        <w:rPr>
          <w:rFonts w:ascii="Times New Roman" w:eastAsiaTheme="minorEastAsia" w:hAnsi="Times New Roman" w:cs="Times New Roman"/>
          <w:b/>
          <w:bCs/>
          <w:color w:val="000000" w:themeColor="text1"/>
          <w:sz w:val="28"/>
          <w:szCs w:val="28"/>
        </w:rPr>
        <w:tab/>
      </w:r>
      <w:bookmarkStart w:id="16" w:name="_Toc141518831"/>
      <w:bookmarkStart w:id="17" w:name="_Toc145079931"/>
      <w:r w:rsidR="00B057BE" w:rsidRPr="00244E08">
        <w:rPr>
          <w:rFonts w:ascii="Times New Roman" w:eastAsiaTheme="minorEastAsia" w:hAnsi="Times New Roman" w:cs="Times New Roman"/>
          <w:b/>
          <w:bCs/>
          <w:color w:val="000000" w:themeColor="text1"/>
          <w:sz w:val="28"/>
          <w:szCs w:val="28"/>
          <w:u w:val="single"/>
        </w:rPr>
        <w:t>1/ V</w:t>
      </w:r>
      <w:r w:rsidRPr="00244E08">
        <w:rPr>
          <w:rFonts w:ascii="Times New Roman" w:eastAsiaTheme="minorEastAsia" w:hAnsi="Times New Roman" w:cs="Times New Roman"/>
          <w:b/>
          <w:bCs/>
          <w:color w:val="000000" w:themeColor="text1"/>
          <w:sz w:val="28"/>
          <w:szCs w:val="28"/>
          <w:u w:val="single"/>
        </w:rPr>
        <w:t>ị trí địa lý:</w:t>
      </w:r>
      <w:bookmarkEnd w:id="16"/>
      <w:bookmarkEnd w:id="17"/>
    </w:p>
    <w:p w:rsidR="00CE6F67" w:rsidRPr="00244E08" w:rsidRDefault="00CE6F67" w:rsidP="00B057BE">
      <w:pPr>
        <w:keepNext/>
        <w:spacing w:after="0" w:line="312" w:lineRule="auto"/>
        <w:ind w:firstLine="567"/>
        <w:jc w:val="both"/>
        <w:outlineLvl w:val="8"/>
        <w:rPr>
          <w:rFonts w:cs="Times New Roman"/>
          <w:bCs/>
          <w:color w:val="000000" w:themeColor="text1"/>
          <w:szCs w:val="28"/>
          <w:lang w:val="nl-NL"/>
        </w:rPr>
      </w:pPr>
      <w:r w:rsidRPr="00244E08">
        <w:rPr>
          <w:rFonts w:eastAsiaTheme="minorEastAsia" w:cs="Times New Roman"/>
          <w:bCs/>
          <w:color w:val="000000" w:themeColor="text1"/>
          <w:szCs w:val="28"/>
        </w:rPr>
        <w:t xml:space="preserve">- </w:t>
      </w:r>
      <w:r w:rsidR="00A51E81" w:rsidRPr="00244E08">
        <w:rPr>
          <w:rFonts w:eastAsiaTheme="minorEastAsia" w:cs="Times New Roman"/>
          <w:bCs/>
          <w:color w:val="000000" w:themeColor="text1"/>
          <w:szCs w:val="28"/>
        </w:rPr>
        <w:t xml:space="preserve">Địa chỉ xây dựng: </w:t>
      </w:r>
      <w:r w:rsidR="005D5440" w:rsidRPr="00244E08">
        <w:rPr>
          <w:rFonts w:cs="Times New Roman"/>
          <w:bCs/>
          <w:color w:val="000000" w:themeColor="text1"/>
          <w:szCs w:val="28"/>
          <w:lang w:val="nl-NL"/>
        </w:rPr>
        <w:t>Xã Vĩnh Thịnh, huyện Vĩnh Thạnh, tỉnh Bình Định.</w:t>
      </w:r>
    </w:p>
    <w:p w:rsidR="00A51E81" w:rsidRPr="00244E08" w:rsidRDefault="00CE6F67" w:rsidP="0021502E">
      <w:pPr>
        <w:keepNext/>
        <w:spacing w:line="312" w:lineRule="auto"/>
        <w:ind w:firstLine="567"/>
        <w:jc w:val="both"/>
        <w:outlineLvl w:val="8"/>
        <w:rPr>
          <w:rFonts w:eastAsiaTheme="minorEastAsia" w:cs="Times New Roman"/>
          <w:bCs/>
          <w:color w:val="000000" w:themeColor="text1"/>
          <w:szCs w:val="28"/>
        </w:rPr>
      </w:pPr>
      <w:r w:rsidRPr="00244E08">
        <w:rPr>
          <w:rFonts w:eastAsiaTheme="minorEastAsia" w:cs="Times New Roman"/>
          <w:bCs/>
          <w:color w:val="000000" w:themeColor="text1"/>
          <w:szCs w:val="28"/>
        </w:rPr>
        <w:t xml:space="preserve">- </w:t>
      </w:r>
      <w:r w:rsidR="00A51E81" w:rsidRPr="00244E08">
        <w:rPr>
          <w:rFonts w:eastAsiaTheme="minorEastAsia" w:cs="Times New Roman"/>
          <w:bCs/>
          <w:color w:val="000000" w:themeColor="text1"/>
          <w:szCs w:val="28"/>
        </w:rPr>
        <w:t>Khu vực khảo sát hiện trạng là khu đất trống, cao độ miệng lỗ khoan tương đương cao độ nền đất tự nhiên, giả định cos 0.00m</w:t>
      </w:r>
    </w:p>
    <w:p w:rsidR="00A51E81" w:rsidRPr="00244E08" w:rsidRDefault="00A51E81" w:rsidP="002B7DB2">
      <w:pPr>
        <w:pStyle w:val="ListParagraph"/>
        <w:spacing w:after="0" w:line="312" w:lineRule="auto"/>
        <w:ind w:hanging="11"/>
        <w:jc w:val="both"/>
        <w:outlineLvl w:val="1"/>
        <w:rPr>
          <w:rFonts w:eastAsiaTheme="minorEastAsia" w:cs="Times New Roman"/>
          <w:b/>
          <w:bCs/>
          <w:color w:val="000000" w:themeColor="text1"/>
          <w:szCs w:val="28"/>
          <w:u w:val="single"/>
        </w:rPr>
      </w:pPr>
      <w:bookmarkStart w:id="18" w:name="_Toc141518832"/>
      <w:bookmarkStart w:id="19" w:name="_Toc145079932"/>
      <w:r w:rsidRPr="00244E08">
        <w:rPr>
          <w:rFonts w:eastAsiaTheme="minorEastAsia" w:cs="Times New Roman"/>
          <w:b/>
          <w:bCs/>
          <w:color w:val="000000" w:themeColor="text1"/>
          <w:szCs w:val="28"/>
          <w:u w:val="single"/>
        </w:rPr>
        <w:t>2/ Điều kiện tự nhiên, đặc điể</w:t>
      </w:r>
      <w:r w:rsidR="005D5440" w:rsidRPr="00244E08">
        <w:rPr>
          <w:rFonts w:eastAsiaTheme="minorEastAsia" w:cs="Times New Roman"/>
          <w:b/>
          <w:bCs/>
          <w:color w:val="000000" w:themeColor="text1"/>
          <w:szCs w:val="28"/>
          <w:u w:val="single"/>
        </w:rPr>
        <w:t>m khí</w:t>
      </w:r>
      <w:r w:rsidRPr="00244E08">
        <w:rPr>
          <w:rFonts w:eastAsiaTheme="minorEastAsia" w:cs="Times New Roman"/>
          <w:b/>
          <w:bCs/>
          <w:color w:val="000000" w:themeColor="text1"/>
          <w:szCs w:val="28"/>
          <w:u w:val="single"/>
        </w:rPr>
        <w:t xml:space="preserve"> hậu:</w:t>
      </w:r>
      <w:bookmarkEnd w:id="18"/>
      <w:bookmarkEnd w:id="19"/>
    </w:p>
    <w:p w:rsidR="005161A2" w:rsidRPr="00244E08" w:rsidRDefault="00A51E81" w:rsidP="005161A2">
      <w:pPr>
        <w:spacing w:after="0" w:line="312" w:lineRule="auto"/>
        <w:jc w:val="both"/>
        <w:rPr>
          <w:rFonts w:cs="Times New Roman"/>
          <w:color w:val="000000" w:themeColor="text1"/>
          <w:szCs w:val="28"/>
        </w:rPr>
      </w:pPr>
      <w:r w:rsidRPr="00244E08">
        <w:rPr>
          <w:rFonts w:eastAsiaTheme="minorEastAsia" w:cs="Times New Roman"/>
          <w:bCs/>
          <w:color w:val="000000" w:themeColor="text1"/>
          <w:szCs w:val="28"/>
        </w:rPr>
        <w:tab/>
      </w:r>
      <w:r w:rsidR="005161A2" w:rsidRPr="00244E08">
        <w:rPr>
          <w:rFonts w:cs="Times New Roman"/>
          <w:color w:val="000000" w:themeColor="text1"/>
          <w:szCs w:val="28"/>
        </w:rPr>
        <w:t>Theo tài liệu của trạm Khí tượng thủy văn khu vực Bình Định, khí hậu được chia thành 2 mùa rõ rệt:</w:t>
      </w:r>
    </w:p>
    <w:p w:rsidR="005161A2" w:rsidRPr="00244E08" w:rsidRDefault="005161A2" w:rsidP="005161A2">
      <w:pPr>
        <w:widowControl w:val="0"/>
        <w:pBdr>
          <w:top w:val="nil"/>
          <w:left w:val="nil"/>
          <w:bottom w:val="nil"/>
          <w:right w:val="nil"/>
          <w:between w:val="nil"/>
        </w:pBdr>
        <w:shd w:val="clear" w:color="auto" w:fill="FFFFFF"/>
        <w:spacing w:after="120" w:line="360" w:lineRule="exact"/>
        <w:ind w:firstLine="709"/>
        <w:jc w:val="both"/>
        <w:rPr>
          <w:rFonts w:cs="Times New Roman"/>
          <w:color w:val="000000" w:themeColor="text1"/>
          <w:szCs w:val="28"/>
        </w:rPr>
      </w:pPr>
      <w:r w:rsidRPr="00244E08">
        <w:rPr>
          <w:rFonts w:cs="Times New Roman"/>
          <w:color w:val="000000" w:themeColor="text1"/>
          <w:szCs w:val="28"/>
        </w:rPr>
        <w:t>- Mùa khô: Từ tháng 1 đến tháng 8, bình quân số giờ nắng 8,5 giờ/ngày, nhiệt độ 26,9</w:t>
      </w:r>
      <w:r w:rsidRPr="00244E08">
        <w:rPr>
          <w:rFonts w:cs="Times New Roman"/>
          <w:color w:val="000000" w:themeColor="text1"/>
          <w:szCs w:val="28"/>
          <w:vertAlign w:val="superscript"/>
        </w:rPr>
        <w:t>0</w:t>
      </w:r>
      <w:r w:rsidRPr="00244E08">
        <w:rPr>
          <w:rFonts w:cs="Times New Roman"/>
          <w:color w:val="000000" w:themeColor="text1"/>
          <w:szCs w:val="28"/>
        </w:rPr>
        <w:t>C, lượng mưa 120mm/tháng, độ ẩm 79%. Đặc biệt mùa này có gió Tây khô nóng kéo dài khoảng 35 ÷ 40 ngày.</w:t>
      </w:r>
    </w:p>
    <w:p w:rsidR="005161A2" w:rsidRPr="00244E08" w:rsidRDefault="005161A2" w:rsidP="005161A2">
      <w:pPr>
        <w:spacing w:after="0" w:line="312" w:lineRule="auto"/>
        <w:jc w:val="both"/>
        <w:rPr>
          <w:rFonts w:eastAsiaTheme="minorEastAsia" w:cs="Times New Roman"/>
          <w:bCs/>
          <w:color w:val="000000" w:themeColor="text1"/>
          <w:szCs w:val="28"/>
        </w:rPr>
      </w:pPr>
      <w:r w:rsidRPr="00244E08">
        <w:rPr>
          <w:rFonts w:cs="Times New Roman"/>
          <w:color w:val="000000" w:themeColor="text1"/>
          <w:szCs w:val="28"/>
        </w:rPr>
        <w:t>- Mùa mưa: Từ tháng 9 đến tháng 12, bình quân số giờ nắng 4,5 giờ/ngày, nhiệt độ 25,6</w:t>
      </w:r>
      <w:r w:rsidRPr="00244E08">
        <w:rPr>
          <w:rFonts w:cs="Times New Roman"/>
          <w:color w:val="000000" w:themeColor="text1"/>
          <w:szCs w:val="28"/>
          <w:vertAlign w:val="superscript"/>
        </w:rPr>
        <w:t>0</w:t>
      </w:r>
      <w:r w:rsidRPr="00244E08">
        <w:rPr>
          <w:rFonts w:cs="Times New Roman"/>
          <w:color w:val="000000" w:themeColor="text1"/>
          <w:szCs w:val="28"/>
        </w:rPr>
        <w:t>C, lượng mưa 517mm/tháng, độ ẩm cao 86%. Đặc biệt mùa này có gió mùa Đông Bắc và bão có tốc độ gió mạnh, xoáy, kéo theo mưa lớn, gây nên lũ lụt.</w:t>
      </w:r>
    </w:p>
    <w:p w:rsidR="00F31908" w:rsidRPr="00244E08" w:rsidRDefault="00A51E81" w:rsidP="00401583">
      <w:pPr>
        <w:pStyle w:val="ListParagraph"/>
        <w:numPr>
          <w:ilvl w:val="0"/>
          <w:numId w:val="1"/>
        </w:numPr>
        <w:spacing w:after="0" w:line="312" w:lineRule="auto"/>
        <w:ind w:left="0" w:firstLine="426"/>
        <w:jc w:val="both"/>
        <w:rPr>
          <w:rFonts w:eastAsiaTheme="minorEastAsia" w:cs="Times New Roman"/>
          <w:b/>
          <w:bCs/>
          <w:color w:val="000000" w:themeColor="text1"/>
          <w:szCs w:val="28"/>
        </w:rPr>
      </w:pPr>
      <w:r w:rsidRPr="00244E08">
        <w:rPr>
          <w:rFonts w:eastAsiaTheme="minorEastAsia" w:cs="Times New Roman"/>
          <w:b/>
          <w:bCs/>
          <w:i/>
          <w:color w:val="000000" w:themeColor="text1"/>
          <w:szCs w:val="28"/>
        </w:rPr>
        <w:t>Nhiệt độ không khí</w:t>
      </w:r>
      <w:r w:rsidRPr="00244E08">
        <w:rPr>
          <w:rFonts w:eastAsiaTheme="minorEastAsia" w:cs="Times New Roman"/>
          <w:b/>
          <w:bCs/>
          <w:color w:val="000000" w:themeColor="text1"/>
          <w:szCs w:val="28"/>
        </w:rPr>
        <w:t xml:space="preserve">: </w:t>
      </w:r>
      <w:r w:rsidRPr="00244E08">
        <w:rPr>
          <w:rFonts w:eastAsiaTheme="minorEastAsia" w:cs="Times New Roman"/>
          <w:bCs/>
          <w:color w:val="000000" w:themeColor="text1"/>
          <w:szCs w:val="28"/>
        </w:rPr>
        <w:t>Nhiệt độ trung bình hàng năm là 27,4</w:t>
      </w:r>
      <w:r w:rsidRPr="00244E08">
        <w:rPr>
          <w:rFonts w:cs="Times New Roman"/>
          <w:color w:val="000000" w:themeColor="text1"/>
          <w:szCs w:val="28"/>
          <w:shd w:val="clear" w:color="auto" w:fill="FFFFFF"/>
        </w:rPr>
        <w:t>°C. Vào mùa đông, các tháng lạnh nhất là tháng 12</w:t>
      </w:r>
      <w:r w:rsidR="00F31908" w:rsidRPr="00244E08">
        <w:rPr>
          <w:rFonts w:cs="Times New Roman"/>
          <w:color w:val="000000" w:themeColor="text1"/>
          <w:szCs w:val="28"/>
          <w:shd w:val="clear" w:color="auto" w:fill="FFFFFF"/>
        </w:rPr>
        <w:t>, 01, 02 nhiệt độ trung bình tháng là 23-24°C. Vào mùa hạ, các tháng nóng nhất là tháng 6, 7, 8 nhiệt độ trung bình trong tháng là 28-30°C. Biên độ dao động nhiệt độ trung bình ngày từ 6-8°C.</w:t>
      </w:r>
    </w:p>
    <w:p w:rsidR="00F31908" w:rsidRPr="00244E08" w:rsidRDefault="00F31908" w:rsidP="00401583">
      <w:pPr>
        <w:pStyle w:val="ListParagraph"/>
        <w:numPr>
          <w:ilvl w:val="0"/>
          <w:numId w:val="1"/>
        </w:numPr>
        <w:spacing w:after="0" w:line="312" w:lineRule="auto"/>
        <w:ind w:left="0" w:firstLine="426"/>
        <w:jc w:val="both"/>
        <w:rPr>
          <w:rFonts w:eastAsiaTheme="minorEastAsia" w:cs="Times New Roman"/>
          <w:b/>
          <w:bCs/>
          <w:color w:val="000000" w:themeColor="text1"/>
          <w:szCs w:val="28"/>
        </w:rPr>
      </w:pPr>
      <w:r w:rsidRPr="00244E08">
        <w:rPr>
          <w:rFonts w:eastAsiaTheme="minorEastAsia" w:cs="Times New Roman"/>
          <w:b/>
          <w:bCs/>
          <w:i/>
          <w:color w:val="000000" w:themeColor="text1"/>
          <w:szCs w:val="28"/>
        </w:rPr>
        <w:t>Lượng mưa:</w:t>
      </w:r>
      <w:r w:rsidRPr="00244E08">
        <w:rPr>
          <w:rFonts w:eastAsiaTheme="minorEastAsia" w:cs="Times New Roman"/>
          <w:bCs/>
          <w:color w:val="000000" w:themeColor="text1"/>
          <w:szCs w:val="28"/>
        </w:rPr>
        <w:t xml:space="preserve"> Số ngày mưa trung bình 100-125 ngày/năm. Với lượng mưa trung bình năm 1.500-1.800mm. Các tháng có lượng mưa lớn nhất trong năm: tháng 10, 11; lượng mưa trung bình 350-500mm/tháng. Vào các tháng ít mưa nhất trong năm (tháng 3, 4), lượng mưa trung bình 15-35mm/tháng.</w:t>
      </w:r>
    </w:p>
    <w:p w:rsidR="00A51E81" w:rsidRPr="00244E08" w:rsidRDefault="00F31908" w:rsidP="00401583">
      <w:pPr>
        <w:pStyle w:val="ListParagraph"/>
        <w:numPr>
          <w:ilvl w:val="0"/>
          <w:numId w:val="1"/>
        </w:numPr>
        <w:spacing w:after="0" w:line="312" w:lineRule="auto"/>
        <w:ind w:left="0" w:firstLine="426"/>
        <w:jc w:val="both"/>
        <w:rPr>
          <w:rFonts w:eastAsiaTheme="minorEastAsia" w:cs="Times New Roman"/>
          <w:b/>
          <w:bCs/>
          <w:color w:val="000000" w:themeColor="text1"/>
          <w:szCs w:val="28"/>
        </w:rPr>
      </w:pPr>
      <w:r w:rsidRPr="00244E08">
        <w:rPr>
          <w:rFonts w:eastAsiaTheme="minorEastAsia" w:cs="Times New Roman"/>
          <w:b/>
          <w:bCs/>
          <w:i/>
          <w:color w:val="000000" w:themeColor="text1"/>
          <w:szCs w:val="28"/>
        </w:rPr>
        <w:lastRenderedPageBreak/>
        <w:t>Độ ẩm:</w:t>
      </w:r>
      <w:r w:rsidRPr="00244E08">
        <w:rPr>
          <w:rFonts w:eastAsiaTheme="minorEastAsia" w:cs="Times New Roman"/>
          <w:b/>
          <w:bCs/>
          <w:color w:val="000000" w:themeColor="text1"/>
          <w:szCs w:val="28"/>
        </w:rPr>
        <w:t xml:space="preserve"> </w:t>
      </w:r>
      <w:r w:rsidRPr="00244E08">
        <w:rPr>
          <w:rFonts w:eastAsiaTheme="minorEastAsia" w:cs="Times New Roman"/>
          <w:bCs/>
          <w:color w:val="000000" w:themeColor="text1"/>
          <w:szCs w:val="28"/>
        </w:rPr>
        <w:t>Độ ẩm tương đố</w:t>
      </w:r>
      <w:r w:rsidR="00B97A5B" w:rsidRPr="00244E08">
        <w:rPr>
          <w:rFonts w:eastAsiaTheme="minorEastAsia" w:cs="Times New Roman"/>
          <w:bCs/>
          <w:color w:val="000000" w:themeColor="text1"/>
          <w:szCs w:val="28"/>
        </w:rPr>
        <w:t xml:space="preserve">i trong khu vực khá cao và biến đổi theo mùa, trung bình hàng năm 75-80%. Ba tháng mùa hạ (6,7, 8) có độ ẩm thấp nhất </w:t>
      </w:r>
      <w:r w:rsidR="007235D7" w:rsidRPr="00244E08">
        <w:rPr>
          <w:rFonts w:eastAsiaTheme="minorEastAsia" w:cs="Times New Roman"/>
          <w:bCs/>
          <w:color w:val="000000" w:themeColor="text1"/>
          <w:szCs w:val="28"/>
        </w:rPr>
        <w:t>trong năm, độ ẩm trung bình cao 80-85% vào các tháng (11, 12).</w:t>
      </w:r>
    </w:p>
    <w:p w:rsidR="0010232A" w:rsidRPr="00244E08" w:rsidRDefault="0010232A" w:rsidP="00401583">
      <w:pPr>
        <w:spacing w:after="0" w:line="312" w:lineRule="auto"/>
        <w:ind w:left="720"/>
        <w:jc w:val="both"/>
        <w:rPr>
          <w:rFonts w:eastAsiaTheme="minorEastAsia" w:cs="Times New Roman"/>
          <w:b/>
          <w:bCs/>
          <w:i/>
          <w:color w:val="000000" w:themeColor="text1"/>
          <w:szCs w:val="28"/>
        </w:rPr>
      </w:pPr>
      <w:r w:rsidRPr="00244E08">
        <w:rPr>
          <w:rFonts w:eastAsiaTheme="minorEastAsia" w:cs="Times New Roman"/>
          <w:i/>
          <w:color w:val="000000" w:themeColor="text1"/>
          <w:szCs w:val="28"/>
        </w:rPr>
        <w:t>+</w:t>
      </w:r>
      <w:r w:rsidRPr="00244E08">
        <w:rPr>
          <w:rFonts w:eastAsiaTheme="minorEastAsia" w:cs="Times New Roman"/>
          <w:b/>
          <w:bCs/>
          <w:i/>
          <w:color w:val="000000" w:themeColor="text1"/>
          <w:szCs w:val="28"/>
        </w:rPr>
        <w:t xml:space="preserve"> Khả năng bốc hơi</w:t>
      </w:r>
    </w:p>
    <w:p w:rsidR="0010232A" w:rsidRPr="00244E08" w:rsidRDefault="0010232A" w:rsidP="00401583">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Trung bình năm là 1.000 – 1.200 mm. Khả năng bốc hơi không đồng đều cho mọi thời gian trong năm. So sánh lượng mưa thì khả năng bốc hơi chiếm 60-70%</w:t>
      </w:r>
      <w:r w:rsidR="00415EA4" w:rsidRPr="00244E08">
        <w:rPr>
          <w:rFonts w:eastAsiaTheme="minorEastAsia" w:cs="Times New Roman"/>
          <w:color w:val="000000" w:themeColor="text1"/>
          <w:szCs w:val="28"/>
        </w:rPr>
        <w:t>. Vào mùa khô, lượng bay hơi cao gấp 2-3 lần so với mùa mưa.</w:t>
      </w:r>
    </w:p>
    <w:p w:rsidR="00415EA4" w:rsidRPr="00244E08" w:rsidRDefault="00415EA4" w:rsidP="00401583">
      <w:pPr>
        <w:spacing w:after="0" w:line="312" w:lineRule="auto"/>
        <w:ind w:left="720"/>
        <w:jc w:val="both"/>
        <w:rPr>
          <w:rFonts w:eastAsiaTheme="minorEastAsia" w:cs="Times New Roman"/>
          <w:b/>
          <w:bCs/>
          <w:i/>
          <w:color w:val="000000" w:themeColor="text1"/>
          <w:szCs w:val="28"/>
        </w:rPr>
      </w:pPr>
      <w:r w:rsidRPr="00244E08">
        <w:rPr>
          <w:rFonts w:eastAsiaTheme="minorEastAsia" w:cs="Times New Roman"/>
          <w:i/>
          <w:color w:val="000000" w:themeColor="text1"/>
          <w:szCs w:val="28"/>
        </w:rPr>
        <w:t>+</w:t>
      </w:r>
      <w:r w:rsidRPr="00244E08">
        <w:rPr>
          <w:rFonts w:eastAsiaTheme="minorEastAsia" w:cs="Times New Roman"/>
          <w:b/>
          <w:bCs/>
          <w:i/>
          <w:color w:val="000000" w:themeColor="text1"/>
          <w:szCs w:val="28"/>
        </w:rPr>
        <w:t xml:space="preserve"> Nắng và bức xạ mặt trời</w:t>
      </w:r>
    </w:p>
    <w:p w:rsidR="00415EA4" w:rsidRPr="00244E08" w:rsidRDefault="00415EA4" w:rsidP="00401583">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Bức xạ mặt trời trung bình hàng năm tại Bình Định vào khoảng 143,6 Kcal/cm</w:t>
      </w:r>
      <w:r w:rsidRPr="00244E08">
        <w:rPr>
          <w:rFonts w:eastAsiaTheme="minorEastAsia" w:cs="Times New Roman"/>
          <w:color w:val="000000" w:themeColor="text1"/>
          <w:szCs w:val="28"/>
          <w:vertAlign w:val="superscript"/>
        </w:rPr>
        <w:t>2</w:t>
      </w:r>
      <w:r w:rsidRPr="00244E08">
        <w:rPr>
          <w:rFonts w:eastAsiaTheme="minorEastAsia" w:cs="Times New Roman"/>
          <w:color w:val="000000" w:themeColor="text1"/>
          <w:szCs w:val="28"/>
        </w:rPr>
        <w:t xml:space="preserve"> với bức xạ cao nhất là 28,2 Kcal</w:t>
      </w:r>
      <w:r w:rsidR="00A025B9" w:rsidRPr="00244E08">
        <w:rPr>
          <w:rFonts w:eastAsiaTheme="minorEastAsia" w:cs="Times New Roman"/>
          <w:color w:val="000000" w:themeColor="text1"/>
          <w:szCs w:val="28"/>
        </w:rPr>
        <w:t>/cm</w:t>
      </w:r>
      <w:r w:rsidR="00A025B9" w:rsidRPr="00244E08">
        <w:rPr>
          <w:rFonts w:eastAsiaTheme="minorEastAsia" w:cs="Times New Roman"/>
          <w:color w:val="000000" w:themeColor="text1"/>
          <w:szCs w:val="28"/>
          <w:vertAlign w:val="superscript"/>
        </w:rPr>
        <w:t>2</w:t>
      </w:r>
      <w:r w:rsidR="00A025B9" w:rsidRPr="00244E08">
        <w:rPr>
          <w:rFonts w:eastAsiaTheme="minorEastAsia" w:cs="Times New Roman"/>
          <w:color w:val="000000" w:themeColor="text1"/>
          <w:szCs w:val="28"/>
        </w:rPr>
        <w:t xml:space="preserve"> vào tháng 8/1999 và thấp nhất là 5,3 Kcal/cm</w:t>
      </w:r>
      <w:r w:rsidR="00A025B9" w:rsidRPr="00244E08">
        <w:rPr>
          <w:rFonts w:eastAsiaTheme="minorEastAsia" w:cs="Times New Roman"/>
          <w:color w:val="000000" w:themeColor="text1"/>
          <w:szCs w:val="28"/>
          <w:vertAlign w:val="superscript"/>
        </w:rPr>
        <w:t>2</w:t>
      </w:r>
      <w:r w:rsidR="00A025B9" w:rsidRPr="00244E08">
        <w:rPr>
          <w:rFonts w:eastAsiaTheme="minorEastAsia" w:cs="Times New Roman"/>
          <w:color w:val="000000" w:themeColor="text1"/>
          <w:szCs w:val="28"/>
        </w:rPr>
        <w:t xml:space="preserve"> vào tháng 12/1993 theo số liệu của Trạm Khí tượng Bình Định).</w:t>
      </w:r>
    </w:p>
    <w:p w:rsidR="00A025B9" w:rsidRPr="00244E08" w:rsidRDefault="00A025B9" w:rsidP="00401583">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Từ tháng 3 đến tháng 9 là thời kỳ nhiều nắng, trung bình hàng tháng 200-300 giờ nắng/ tháng, số ngày âm u không nắng trong tháng không quá 4 ngày. Từ tháng 10 đến thang 02 năm sau là thời kỳ nắng ít, trung bình 100-180 giờ nắng/tháng, mỗi tháng có khoảng 5-8 ngày trời âm u hoàn toàn không có nắng.</w:t>
      </w:r>
    </w:p>
    <w:p w:rsidR="00A025B9" w:rsidRPr="00244E08" w:rsidRDefault="00A025B9"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b/>
          <w:bCs/>
          <w:i/>
          <w:color w:val="000000" w:themeColor="text1"/>
          <w:szCs w:val="28"/>
        </w:rPr>
        <w:t xml:space="preserve">*Các loại thời </w:t>
      </w:r>
      <w:r w:rsidR="00FC5615" w:rsidRPr="00244E08">
        <w:rPr>
          <w:rFonts w:eastAsiaTheme="minorEastAsia" w:cs="Times New Roman"/>
          <w:b/>
          <w:bCs/>
          <w:i/>
          <w:color w:val="000000" w:themeColor="text1"/>
          <w:szCs w:val="28"/>
        </w:rPr>
        <w:t xml:space="preserve">tiết </w:t>
      </w:r>
      <w:r w:rsidRPr="00244E08">
        <w:rPr>
          <w:rFonts w:eastAsiaTheme="minorEastAsia" w:cs="Times New Roman"/>
          <w:b/>
          <w:bCs/>
          <w:i/>
          <w:color w:val="000000" w:themeColor="text1"/>
          <w:szCs w:val="28"/>
        </w:rPr>
        <w:t>đặc biệt:</w:t>
      </w:r>
      <w:r w:rsidRPr="00244E08">
        <w:rPr>
          <w:rFonts w:eastAsiaTheme="minorEastAsia" w:cs="Times New Roman"/>
          <w:b/>
          <w:bCs/>
          <w:color w:val="000000" w:themeColor="text1"/>
          <w:szCs w:val="28"/>
        </w:rPr>
        <w:t xml:space="preserve"> </w:t>
      </w:r>
      <w:r w:rsidRPr="00244E08">
        <w:rPr>
          <w:rFonts w:eastAsiaTheme="minorEastAsia" w:cs="Times New Roman"/>
          <w:color w:val="000000" w:themeColor="text1"/>
          <w:szCs w:val="28"/>
        </w:rPr>
        <w:t>Nằm trong khu vực chịu ảnh hưởng trực tiếp của bão, áp tháp nhiệt dới và gió Lào.</w:t>
      </w:r>
    </w:p>
    <w:p w:rsidR="00A025B9" w:rsidRPr="00244E08" w:rsidRDefault="00A025B9"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b/>
          <w:bCs/>
          <w:i/>
          <w:color w:val="000000" w:themeColor="text1"/>
          <w:szCs w:val="28"/>
        </w:rPr>
        <w:t xml:space="preserve"> +</w:t>
      </w:r>
      <w:r w:rsidRPr="00244E08">
        <w:rPr>
          <w:rFonts w:eastAsiaTheme="minorEastAsia" w:cs="Times New Roman"/>
          <w:i/>
          <w:color w:val="000000" w:themeColor="text1"/>
          <w:szCs w:val="28"/>
        </w:rPr>
        <w:t xml:space="preserve"> </w:t>
      </w:r>
      <w:r w:rsidRPr="00244E08">
        <w:rPr>
          <w:rFonts w:eastAsiaTheme="minorEastAsia" w:cs="Times New Roman"/>
          <w:b/>
          <w:bCs/>
          <w:i/>
          <w:color w:val="000000" w:themeColor="text1"/>
          <w:szCs w:val="28"/>
        </w:rPr>
        <w:t>Bão</w:t>
      </w:r>
      <w:r w:rsidRPr="00244E08">
        <w:rPr>
          <w:rFonts w:eastAsiaTheme="minorEastAsia" w:cs="Times New Roman"/>
          <w:color w:val="000000" w:themeColor="text1"/>
          <w:szCs w:val="28"/>
        </w:rPr>
        <w:t>: Thường đem đến những thiệt hại nghiêm trọng cho mùa màng cũng như tài sản của nhân dân. Thời gian có bão hoạt động từ tháng 5 đến tháng 11, nhiều nhất từ tháng 9 đến tháng 11, trung bình hàng năm có 1 đến 4 cơn bão. Bão</w:t>
      </w:r>
      <w:r w:rsidR="006A7CEE" w:rsidRPr="00244E08">
        <w:rPr>
          <w:rFonts w:eastAsiaTheme="minorEastAsia" w:cs="Times New Roman"/>
          <w:color w:val="000000" w:themeColor="text1"/>
          <w:szCs w:val="28"/>
        </w:rPr>
        <w:t xml:space="preserve"> thường kèm theo những trận mưa lớn gây lụt lội, xói mòn.</w:t>
      </w:r>
    </w:p>
    <w:p w:rsidR="006A7CEE" w:rsidRPr="00244E08" w:rsidRDefault="006A7CEE"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i/>
          <w:color w:val="000000" w:themeColor="text1"/>
          <w:szCs w:val="28"/>
        </w:rPr>
        <w:t xml:space="preserve"> +</w:t>
      </w:r>
      <w:r w:rsidRPr="00244E08">
        <w:rPr>
          <w:rFonts w:eastAsiaTheme="minorEastAsia" w:cs="Times New Roman"/>
          <w:b/>
          <w:bCs/>
          <w:i/>
          <w:color w:val="000000" w:themeColor="text1"/>
          <w:szCs w:val="28"/>
        </w:rPr>
        <w:t>Hội tụ nhiệt đới:</w:t>
      </w:r>
      <w:r w:rsidRPr="00244E08">
        <w:rPr>
          <w:rFonts w:eastAsiaTheme="minorEastAsia" w:cs="Times New Roman"/>
          <w:b/>
          <w:bCs/>
          <w:color w:val="000000" w:themeColor="text1"/>
          <w:szCs w:val="28"/>
        </w:rPr>
        <w:t xml:space="preserve"> </w:t>
      </w:r>
      <w:r w:rsidRPr="00244E08">
        <w:rPr>
          <w:rFonts w:eastAsiaTheme="minorEastAsia" w:cs="Times New Roman"/>
          <w:color w:val="000000" w:themeColor="text1"/>
          <w:szCs w:val="28"/>
        </w:rPr>
        <w:t>Là dạng dạng nhiễu động đặc trưng của gió mùa Hạ. Nó thể hiện sự hội tụ giữa gió tín phong Bắc bán cầu và gió mùa hạ. Hội tụ nhiệt đới gây ra những trận mưa lớn, thường thấy từ tháng 9 đến tháng 11 và đôi khi vào các tháng 5 đến tháng 8.</w:t>
      </w:r>
    </w:p>
    <w:p w:rsidR="006A7CEE" w:rsidRPr="00244E08" w:rsidRDefault="006A7CEE"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i/>
          <w:color w:val="000000" w:themeColor="text1"/>
          <w:szCs w:val="28"/>
        </w:rPr>
        <w:t xml:space="preserve"> + </w:t>
      </w:r>
      <w:r w:rsidRPr="00244E08">
        <w:rPr>
          <w:rFonts w:eastAsiaTheme="minorEastAsia" w:cs="Times New Roman"/>
          <w:b/>
          <w:bCs/>
          <w:i/>
          <w:color w:val="000000" w:themeColor="text1"/>
          <w:szCs w:val="28"/>
        </w:rPr>
        <w:t>Giông:</w:t>
      </w:r>
      <w:r w:rsidRPr="00244E08">
        <w:rPr>
          <w:rFonts w:eastAsiaTheme="minorEastAsia" w:cs="Times New Roman"/>
          <w:b/>
          <w:bCs/>
          <w:color w:val="000000" w:themeColor="text1"/>
          <w:szCs w:val="28"/>
        </w:rPr>
        <w:t xml:space="preserve"> </w:t>
      </w:r>
      <w:r w:rsidRPr="00244E08">
        <w:rPr>
          <w:rFonts w:eastAsiaTheme="minorEastAsia" w:cs="Times New Roman"/>
          <w:color w:val="000000" w:themeColor="text1"/>
          <w:szCs w:val="28"/>
        </w:rPr>
        <w:t>Là hiện tượng phóng điện trong khí quyển, thường kèm theo gió mạnh và mưa lớn. Mùa có giông từ tháng 4 đến tháng 10 hàng năm.</w:t>
      </w:r>
    </w:p>
    <w:p w:rsidR="000B77E5" w:rsidRPr="00244E08" w:rsidRDefault="006A7CEE"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i/>
          <w:color w:val="000000" w:themeColor="text1"/>
          <w:szCs w:val="28"/>
        </w:rPr>
        <w:t xml:space="preserve"> +</w:t>
      </w:r>
      <w:r w:rsidRPr="00244E08">
        <w:rPr>
          <w:rFonts w:eastAsiaTheme="minorEastAsia" w:cs="Times New Roman"/>
          <w:b/>
          <w:bCs/>
          <w:i/>
          <w:color w:val="000000" w:themeColor="text1"/>
          <w:szCs w:val="28"/>
        </w:rPr>
        <w:t xml:space="preserve"> Gió:</w:t>
      </w:r>
      <w:r w:rsidRPr="00244E08">
        <w:rPr>
          <w:rFonts w:eastAsiaTheme="minorEastAsia" w:cs="Times New Roman"/>
          <w:b/>
          <w:bCs/>
          <w:color w:val="000000" w:themeColor="text1"/>
          <w:szCs w:val="28"/>
        </w:rPr>
        <w:t xml:space="preserve"> </w:t>
      </w:r>
      <w:r w:rsidRPr="00244E08">
        <w:rPr>
          <w:rFonts w:eastAsiaTheme="minorEastAsia" w:cs="Times New Roman"/>
          <w:color w:val="000000" w:themeColor="text1"/>
          <w:szCs w:val="28"/>
        </w:rPr>
        <w:t>Nằm trong khu vực gió m</w:t>
      </w:r>
      <w:r w:rsidR="000B77E5" w:rsidRPr="00244E08">
        <w:rPr>
          <w:rFonts w:eastAsiaTheme="minorEastAsia" w:cs="Times New Roman"/>
          <w:color w:val="000000" w:themeColor="text1"/>
          <w:szCs w:val="28"/>
        </w:rPr>
        <w:t>ùa</w:t>
      </w:r>
      <w:r w:rsidRPr="00244E08">
        <w:rPr>
          <w:rFonts w:eastAsiaTheme="minorEastAsia" w:cs="Times New Roman"/>
          <w:color w:val="000000" w:themeColor="text1"/>
          <w:szCs w:val="28"/>
        </w:rPr>
        <w:t xml:space="preserve"> hoạt động hàng năm, phân biệt được hai loại gió (theo hướng gió): Gió Đông B</w:t>
      </w:r>
      <w:r w:rsidR="000B77E5" w:rsidRPr="00244E08">
        <w:rPr>
          <w:rFonts w:eastAsiaTheme="minorEastAsia" w:cs="Times New Roman"/>
          <w:color w:val="000000" w:themeColor="text1"/>
          <w:szCs w:val="28"/>
        </w:rPr>
        <w:t>ắc - Bắc, và gió Tây nam – Nam.</w:t>
      </w:r>
    </w:p>
    <w:p w:rsidR="000B77E5" w:rsidRPr="00244E08" w:rsidRDefault="000B77E5" w:rsidP="002B7DB2">
      <w:pPr>
        <w:pStyle w:val="Heading2"/>
        <w:rPr>
          <w:rFonts w:ascii="Times New Roman" w:eastAsiaTheme="minorEastAsia" w:hAnsi="Times New Roman" w:cs="Times New Roman"/>
          <w:b/>
          <w:bCs/>
          <w:color w:val="000000" w:themeColor="text1"/>
          <w:sz w:val="28"/>
          <w:szCs w:val="28"/>
          <w:u w:val="single"/>
        </w:rPr>
      </w:pPr>
      <w:bookmarkStart w:id="20" w:name="_Toc141518833"/>
      <w:bookmarkStart w:id="21" w:name="_Toc145079933"/>
      <w:r w:rsidRPr="00244E08">
        <w:rPr>
          <w:rFonts w:ascii="Times New Roman" w:eastAsiaTheme="minorEastAsia" w:hAnsi="Times New Roman" w:cs="Times New Roman"/>
          <w:b/>
          <w:bCs/>
          <w:color w:val="000000" w:themeColor="text1"/>
          <w:sz w:val="28"/>
          <w:szCs w:val="28"/>
          <w:u w:val="single"/>
        </w:rPr>
        <w:t>3/ Đặc điểm quy mô và tính chất công trình.</w:t>
      </w:r>
      <w:bookmarkEnd w:id="20"/>
      <w:bookmarkEnd w:id="21"/>
    </w:p>
    <w:p w:rsidR="000B77E5" w:rsidRPr="00244E08" w:rsidRDefault="00251D12" w:rsidP="00251D12">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w:t>
      </w:r>
      <w:r w:rsidR="000B77E5" w:rsidRPr="00244E08">
        <w:rPr>
          <w:rFonts w:eastAsiaTheme="minorEastAsia" w:cs="Times New Roman"/>
          <w:color w:val="000000" w:themeColor="text1"/>
          <w:szCs w:val="28"/>
        </w:rPr>
        <w:t>Quy mô công trình xây dựng;</w:t>
      </w:r>
    </w:p>
    <w:p w:rsidR="000B77E5" w:rsidRPr="00244E08" w:rsidRDefault="000B77E5"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  Nhóm dự án: Dự án nhóm C.</w:t>
      </w:r>
    </w:p>
    <w:p w:rsidR="000B77E5" w:rsidRPr="00244E08" w:rsidRDefault="000B77E5" w:rsidP="00401583">
      <w:pPr>
        <w:pStyle w:val="ListParagraph"/>
        <w:spacing w:after="0" w:line="312" w:lineRule="auto"/>
        <w:ind w:left="0"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lastRenderedPageBreak/>
        <w:t>+ Cấp công trình: Cấp I</w:t>
      </w:r>
      <w:r w:rsidR="005D5440" w:rsidRPr="00244E08">
        <w:rPr>
          <w:rFonts w:eastAsiaTheme="minorEastAsia" w:cs="Times New Roman"/>
          <w:color w:val="000000" w:themeColor="text1"/>
          <w:szCs w:val="28"/>
        </w:rPr>
        <w:t>II</w:t>
      </w:r>
      <w:r w:rsidRPr="00244E08">
        <w:rPr>
          <w:rFonts w:eastAsiaTheme="minorEastAsia" w:cs="Times New Roman"/>
          <w:color w:val="000000" w:themeColor="text1"/>
          <w:szCs w:val="28"/>
        </w:rPr>
        <w:t>. Công trình được xây dựng bằng bê tông cốt thép, tường gạch bao che, móng xây đá chẻ.</w:t>
      </w:r>
    </w:p>
    <w:p w:rsidR="000B77E5" w:rsidRPr="00244E08" w:rsidRDefault="000B77E5" w:rsidP="002B7DB2">
      <w:pPr>
        <w:pStyle w:val="Heading1"/>
        <w:rPr>
          <w:rFonts w:ascii="Times New Roman" w:eastAsiaTheme="minorEastAsia" w:hAnsi="Times New Roman" w:cs="Times New Roman"/>
          <w:b/>
          <w:bCs/>
          <w:color w:val="000000" w:themeColor="text1"/>
          <w:sz w:val="28"/>
          <w:szCs w:val="28"/>
          <w:u w:val="single"/>
        </w:rPr>
      </w:pPr>
      <w:bookmarkStart w:id="22" w:name="_Toc141518834"/>
      <w:bookmarkStart w:id="23" w:name="_Toc145079934"/>
      <w:r w:rsidRPr="00244E08">
        <w:rPr>
          <w:rFonts w:ascii="Times New Roman" w:eastAsiaTheme="minorEastAsia" w:hAnsi="Times New Roman" w:cs="Times New Roman"/>
          <w:b/>
          <w:bCs/>
          <w:color w:val="000000" w:themeColor="text1"/>
          <w:sz w:val="28"/>
          <w:szCs w:val="28"/>
          <w:u w:val="single"/>
        </w:rPr>
        <w:t>IV/ KHỐI LƯỢNG KHẢO SÁT XÂY DỰNG ĐÃ THỰC HIỆN.</w:t>
      </w:r>
      <w:bookmarkEnd w:id="22"/>
      <w:bookmarkEnd w:id="23"/>
    </w:p>
    <w:p w:rsidR="000B77E5" w:rsidRPr="00244E08" w:rsidRDefault="000B77E5" w:rsidP="00401583">
      <w:pPr>
        <w:pStyle w:val="ListParagraph"/>
        <w:numPr>
          <w:ilvl w:val="0"/>
          <w:numId w:val="1"/>
        </w:numPr>
        <w:spacing w:after="0" w:line="312" w:lineRule="auto"/>
        <w:ind w:left="0" w:firstLine="426"/>
        <w:jc w:val="both"/>
        <w:rPr>
          <w:rFonts w:eastAsiaTheme="minorEastAsia" w:cs="Times New Roman"/>
          <w:color w:val="000000" w:themeColor="text1"/>
          <w:szCs w:val="28"/>
        </w:rPr>
      </w:pPr>
      <w:r w:rsidRPr="00244E08">
        <w:rPr>
          <w:rFonts w:eastAsiaTheme="minorEastAsia" w:cs="Times New Roman"/>
          <w:color w:val="000000" w:themeColor="text1"/>
          <w:szCs w:val="28"/>
        </w:rPr>
        <w:t>Tổ khảo sát địa chất công trình chúng tôi thực hiện cho giai đoạn thiết kế kỹ thuật thi công gồm:</w:t>
      </w:r>
    </w:p>
    <w:p w:rsidR="000B77E5" w:rsidRPr="00244E08" w:rsidRDefault="000B77E5" w:rsidP="00401583">
      <w:pPr>
        <w:pStyle w:val="ListParagraph"/>
        <w:numPr>
          <w:ilvl w:val="0"/>
          <w:numId w:val="1"/>
        </w:numPr>
        <w:spacing w:after="0" w:line="312" w:lineRule="auto"/>
        <w:ind w:left="0" w:firstLine="426"/>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Công tác khoan: Khoan </w:t>
      </w:r>
      <w:r w:rsidR="005D5440" w:rsidRPr="00244E08">
        <w:rPr>
          <w:rFonts w:eastAsiaTheme="minorEastAsia" w:cs="Times New Roman"/>
          <w:color w:val="000000" w:themeColor="text1"/>
          <w:szCs w:val="28"/>
        </w:rPr>
        <w:t>02</w:t>
      </w:r>
      <w:r w:rsidRPr="00244E08">
        <w:rPr>
          <w:rFonts w:eastAsiaTheme="minorEastAsia" w:cs="Times New Roman"/>
          <w:color w:val="000000" w:themeColor="text1"/>
          <w:szCs w:val="28"/>
        </w:rPr>
        <w:t xml:space="preserve"> lỗ khoan. Độ sâu khoan là </w:t>
      </w:r>
      <w:r w:rsidR="005D5440" w:rsidRPr="00244E08">
        <w:rPr>
          <w:rFonts w:eastAsiaTheme="minorEastAsia" w:cs="Times New Roman"/>
          <w:color w:val="000000" w:themeColor="text1"/>
          <w:szCs w:val="28"/>
        </w:rPr>
        <w:t>8,0</w:t>
      </w:r>
      <w:r w:rsidRPr="00244E08">
        <w:rPr>
          <w:rFonts w:eastAsiaTheme="minorEastAsia" w:cs="Times New Roman"/>
          <w:color w:val="000000" w:themeColor="text1"/>
          <w:szCs w:val="28"/>
        </w:rPr>
        <w:t xml:space="preserve"> mét. Tổng số mét khoan là 1</w:t>
      </w:r>
      <w:r w:rsidR="005D5440" w:rsidRPr="00244E08">
        <w:rPr>
          <w:rFonts w:eastAsiaTheme="minorEastAsia" w:cs="Times New Roman"/>
          <w:color w:val="000000" w:themeColor="text1"/>
          <w:szCs w:val="28"/>
        </w:rPr>
        <w:t>6</w:t>
      </w:r>
      <w:r w:rsidR="00AF5237"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mét khoan.</w:t>
      </w:r>
    </w:p>
    <w:p w:rsidR="000B77E5" w:rsidRPr="00244E08" w:rsidRDefault="000B77E5" w:rsidP="00401583">
      <w:pPr>
        <w:pStyle w:val="ListParagraph"/>
        <w:numPr>
          <w:ilvl w:val="0"/>
          <w:numId w:val="1"/>
        </w:numPr>
        <w:spacing w:after="0" w:line="312" w:lineRule="auto"/>
        <w:ind w:left="0" w:firstLine="426"/>
        <w:jc w:val="both"/>
        <w:rPr>
          <w:rFonts w:eastAsiaTheme="minorEastAsia" w:cs="Times New Roman"/>
          <w:color w:val="000000" w:themeColor="text1"/>
          <w:szCs w:val="28"/>
        </w:rPr>
      </w:pPr>
      <w:r w:rsidRPr="00244E08">
        <w:rPr>
          <w:rFonts w:eastAsiaTheme="minorEastAsia" w:cs="Times New Roman"/>
          <w:color w:val="000000" w:themeColor="text1"/>
          <w:szCs w:val="28"/>
        </w:rPr>
        <w:t>Công tác lấy mẫu: Lấy 06 mẫu đất nguyên dạng thí nghiệm các chỉ tiêu cơ của đất.</w:t>
      </w:r>
    </w:p>
    <w:p w:rsidR="000B77E5" w:rsidRPr="00244E08" w:rsidRDefault="000B77E5" w:rsidP="00F345E9">
      <w:pPr>
        <w:pStyle w:val="ListParagraph"/>
        <w:numPr>
          <w:ilvl w:val="0"/>
          <w:numId w:val="1"/>
        </w:numPr>
        <w:spacing w:after="0" w:line="312" w:lineRule="auto"/>
        <w:ind w:left="0" w:firstLine="426"/>
        <w:jc w:val="both"/>
        <w:rPr>
          <w:rFonts w:eastAsiaTheme="minorEastAsia" w:cs="Times New Roman"/>
          <w:color w:val="000000" w:themeColor="text1"/>
          <w:szCs w:val="28"/>
        </w:rPr>
      </w:pPr>
      <w:r w:rsidRPr="00244E08">
        <w:rPr>
          <w:rFonts w:eastAsiaTheme="minorEastAsia" w:cs="Times New Roman"/>
          <w:color w:val="000000" w:themeColor="text1"/>
          <w:szCs w:val="28"/>
        </w:rPr>
        <w:t>Thí nghiệm hiện trường xuyên tiêu chuẩn SPT: 6 lần.</w:t>
      </w:r>
    </w:p>
    <w:p w:rsidR="009B6F1E" w:rsidRPr="00244E08" w:rsidRDefault="009B6F1E" w:rsidP="00F345E9">
      <w:pPr>
        <w:pStyle w:val="ListParagraph"/>
        <w:spacing w:after="0"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Khối lượng chi tiết như sau:</w:t>
      </w:r>
    </w:p>
    <w:tbl>
      <w:tblPr>
        <w:tblStyle w:val="TableGrid"/>
        <w:tblW w:w="0" w:type="auto"/>
        <w:tblLook w:val="04A0" w:firstRow="1" w:lastRow="0" w:firstColumn="1" w:lastColumn="0" w:noHBand="0" w:noVBand="1"/>
      </w:tblPr>
      <w:tblGrid>
        <w:gridCol w:w="1503"/>
        <w:gridCol w:w="1503"/>
        <w:gridCol w:w="1503"/>
        <w:gridCol w:w="1503"/>
        <w:gridCol w:w="1503"/>
        <w:gridCol w:w="1504"/>
      </w:tblGrid>
      <w:tr w:rsidR="00244E08" w:rsidRPr="00244E08" w:rsidTr="002639E5">
        <w:tc>
          <w:tcPr>
            <w:tcW w:w="1503" w:type="dxa"/>
            <w:vAlign w:val="center"/>
          </w:tcPr>
          <w:p w:rsidR="000B77E5" w:rsidRPr="00244E08" w:rsidRDefault="000B77E5"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STT</w:t>
            </w:r>
          </w:p>
        </w:tc>
        <w:tc>
          <w:tcPr>
            <w:tcW w:w="1503" w:type="dxa"/>
            <w:vAlign w:val="center"/>
          </w:tcPr>
          <w:p w:rsidR="000B77E5" w:rsidRPr="00244E08" w:rsidRDefault="000B77E5"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Cấp đất đá</w:t>
            </w:r>
          </w:p>
        </w:tc>
        <w:tc>
          <w:tcPr>
            <w:tcW w:w="1503" w:type="dxa"/>
            <w:vAlign w:val="center"/>
          </w:tcPr>
          <w:p w:rsidR="009B6F1E" w:rsidRPr="00244E08" w:rsidRDefault="000B77E5"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Tên</w:t>
            </w:r>
          </w:p>
          <w:p w:rsidR="000B77E5" w:rsidRPr="00244E08" w:rsidRDefault="000B77E5"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lỗ khoan</w:t>
            </w:r>
          </w:p>
        </w:tc>
        <w:tc>
          <w:tcPr>
            <w:tcW w:w="1503" w:type="dxa"/>
            <w:vAlign w:val="center"/>
          </w:tcPr>
          <w:p w:rsidR="000B77E5" w:rsidRPr="00244E08" w:rsidRDefault="009B6F1E"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Độ sâu khoan (mét)</w:t>
            </w:r>
          </w:p>
        </w:tc>
        <w:tc>
          <w:tcPr>
            <w:tcW w:w="1503" w:type="dxa"/>
            <w:vAlign w:val="center"/>
          </w:tcPr>
          <w:p w:rsidR="000B77E5" w:rsidRPr="00244E08" w:rsidRDefault="009B6F1E"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Mẫu nguyên dạng</w:t>
            </w:r>
          </w:p>
        </w:tc>
        <w:tc>
          <w:tcPr>
            <w:tcW w:w="1504" w:type="dxa"/>
            <w:vAlign w:val="center"/>
          </w:tcPr>
          <w:p w:rsidR="000B77E5" w:rsidRPr="00244E08" w:rsidRDefault="009B6F1E" w:rsidP="005D5440">
            <w:pPr>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Thí nghiệm SPT (lần)</w:t>
            </w:r>
          </w:p>
        </w:tc>
      </w:tr>
      <w:tr w:rsidR="00244E08" w:rsidRPr="00244E08" w:rsidTr="002639E5">
        <w:tc>
          <w:tcPr>
            <w:tcW w:w="1503" w:type="dxa"/>
            <w:vAlign w:val="center"/>
          </w:tcPr>
          <w:p w:rsidR="00876ECF" w:rsidRPr="00244E08" w:rsidRDefault="00876ECF"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w:t>
            </w:r>
          </w:p>
        </w:tc>
        <w:tc>
          <w:tcPr>
            <w:tcW w:w="1503" w:type="dxa"/>
            <w:vAlign w:val="center"/>
          </w:tcPr>
          <w:p w:rsidR="00876ECF" w:rsidRPr="00244E08" w:rsidRDefault="00876ECF"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I-III</w:t>
            </w:r>
          </w:p>
        </w:tc>
        <w:tc>
          <w:tcPr>
            <w:tcW w:w="1503" w:type="dxa"/>
            <w:vAlign w:val="center"/>
          </w:tcPr>
          <w:p w:rsidR="00876ECF" w:rsidRPr="00244E08" w:rsidRDefault="00876ECF"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LK1</w:t>
            </w:r>
          </w:p>
        </w:tc>
        <w:tc>
          <w:tcPr>
            <w:tcW w:w="1503" w:type="dxa"/>
            <w:vAlign w:val="center"/>
          </w:tcPr>
          <w:p w:rsidR="00876ECF" w:rsidRPr="00244E08" w:rsidRDefault="005D5440"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8,0</w:t>
            </w:r>
          </w:p>
        </w:tc>
        <w:tc>
          <w:tcPr>
            <w:tcW w:w="1503" w:type="dxa"/>
            <w:vAlign w:val="center"/>
          </w:tcPr>
          <w:p w:rsidR="00876ECF" w:rsidRPr="00244E08" w:rsidRDefault="005D5440"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w:t>
            </w:r>
          </w:p>
        </w:tc>
        <w:tc>
          <w:tcPr>
            <w:tcW w:w="1504" w:type="dxa"/>
            <w:vAlign w:val="center"/>
          </w:tcPr>
          <w:p w:rsidR="00876ECF" w:rsidRPr="00244E08" w:rsidRDefault="005D5440"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w:t>
            </w:r>
          </w:p>
        </w:tc>
      </w:tr>
      <w:tr w:rsidR="00244E08" w:rsidRPr="00244E08" w:rsidTr="002639E5">
        <w:tc>
          <w:tcPr>
            <w:tcW w:w="1503" w:type="dxa"/>
            <w:vAlign w:val="center"/>
          </w:tcPr>
          <w:p w:rsidR="00876ECF" w:rsidRPr="00244E08" w:rsidRDefault="00876ECF"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2</w:t>
            </w:r>
          </w:p>
        </w:tc>
        <w:tc>
          <w:tcPr>
            <w:tcW w:w="1503" w:type="dxa"/>
            <w:vAlign w:val="center"/>
          </w:tcPr>
          <w:p w:rsidR="00876ECF" w:rsidRPr="00244E08" w:rsidRDefault="00876ECF"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I-III</w:t>
            </w:r>
          </w:p>
        </w:tc>
        <w:tc>
          <w:tcPr>
            <w:tcW w:w="1503" w:type="dxa"/>
            <w:vAlign w:val="center"/>
          </w:tcPr>
          <w:p w:rsidR="00876ECF" w:rsidRPr="00244E08" w:rsidRDefault="00876ECF"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LK</w:t>
            </w:r>
            <w:r w:rsidR="002639E5" w:rsidRPr="00244E08">
              <w:rPr>
                <w:rFonts w:eastAsiaTheme="minorEastAsia" w:cs="Times New Roman"/>
                <w:color w:val="000000" w:themeColor="text1"/>
                <w:szCs w:val="28"/>
              </w:rPr>
              <w:t>2</w:t>
            </w:r>
          </w:p>
        </w:tc>
        <w:tc>
          <w:tcPr>
            <w:tcW w:w="1503" w:type="dxa"/>
            <w:vAlign w:val="center"/>
          </w:tcPr>
          <w:p w:rsidR="00876ECF" w:rsidRPr="00244E08" w:rsidRDefault="005D5440"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8,0</w:t>
            </w:r>
          </w:p>
        </w:tc>
        <w:tc>
          <w:tcPr>
            <w:tcW w:w="1503" w:type="dxa"/>
            <w:vAlign w:val="center"/>
          </w:tcPr>
          <w:p w:rsidR="00876ECF" w:rsidRPr="00244E08" w:rsidRDefault="005D5440"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w:t>
            </w:r>
          </w:p>
        </w:tc>
        <w:tc>
          <w:tcPr>
            <w:tcW w:w="1504" w:type="dxa"/>
            <w:vAlign w:val="center"/>
          </w:tcPr>
          <w:p w:rsidR="00876ECF" w:rsidRPr="00244E08" w:rsidRDefault="005D5440" w:rsidP="002639E5">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w:t>
            </w:r>
          </w:p>
        </w:tc>
      </w:tr>
      <w:tr w:rsidR="002639E5" w:rsidRPr="00244E08" w:rsidTr="002639E5">
        <w:tc>
          <w:tcPr>
            <w:tcW w:w="3006" w:type="dxa"/>
            <w:gridSpan w:val="2"/>
            <w:vAlign w:val="center"/>
          </w:tcPr>
          <w:p w:rsidR="002639E5" w:rsidRPr="00244E08" w:rsidRDefault="002639E5" w:rsidP="002639E5">
            <w:pPr>
              <w:spacing w:line="312" w:lineRule="auto"/>
              <w:jc w:val="center"/>
              <w:rPr>
                <w:rFonts w:eastAsiaTheme="minorEastAsia" w:cs="Times New Roman"/>
                <w:b/>
                <w:color w:val="000000" w:themeColor="text1"/>
                <w:szCs w:val="28"/>
              </w:rPr>
            </w:pPr>
            <w:r w:rsidRPr="00244E08">
              <w:rPr>
                <w:rFonts w:eastAsiaTheme="minorEastAsia" w:cs="Times New Roman"/>
                <w:b/>
                <w:color w:val="000000" w:themeColor="text1"/>
                <w:szCs w:val="28"/>
              </w:rPr>
              <w:t>Tổng cộng</w:t>
            </w:r>
          </w:p>
        </w:tc>
        <w:tc>
          <w:tcPr>
            <w:tcW w:w="1503" w:type="dxa"/>
            <w:vAlign w:val="center"/>
          </w:tcPr>
          <w:p w:rsidR="002639E5" w:rsidRPr="00244E08" w:rsidRDefault="002639E5" w:rsidP="002639E5">
            <w:pPr>
              <w:spacing w:line="312" w:lineRule="auto"/>
              <w:jc w:val="center"/>
              <w:rPr>
                <w:rFonts w:eastAsiaTheme="minorEastAsia" w:cs="Times New Roman"/>
                <w:b/>
                <w:color w:val="000000" w:themeColor="text1"/>
                <w:szCs w:val="28"/>
              </w:rPr>
            </w:pPr>
          </w:p>
        </w:tc>
        <w:tc>
          <w:tcPr>
            <w:tcW w:w="1503" w:type="dxa"/>
            <w:vAlign w:val="center"/>
          </w:tcPr>
          <w:p w:rsidR="002639E5" w:rsidRPr="00244E08" w:rsidRDefault="005D5440" w:rsidP="002639E5">
            <w:pPr>
              <w:spacing w:line="312" w:lineRule="auto"/>
              <w:jc w:val="center"/>
              <w:rPr>
                <w:rFonts w:eastAsiaTheme="minorEastAsia" w:cs="Times New Roman"/>
                <w:b/>
                <w:color w:val="000000" w:themeColor="text1"/>
                <w:szCs w:val="28"/>
              </w:rPr>
            </w:pPr>
            <w:r w:rsidRPr="00244E08">
              <w:rPr>
                <w:rFonts w:eastAsiaTheme="minorEastAsia" w:cs="Times New Roman"/>
                <w:b/>
                <w:color w:val="000000" w:themeColor="text1"/>
                <w:szCs w:val="28"/>
              </w:rPr>
              <w:t>16,0</w:t>
            </w:r>
          </w:p>
        </w:tc>
        <w:tc>
          <w:tcPr>
            <w:tcW w:w="1503" w:type="dxa"/>
            <w:vAlign w:val="center"/>
          </w:tcPr>
          <w:p w:rsidR="002639E5" w:rsidRPr="00244E08" w:rsidRDefault="005D5440" w:rsidP="002639E5">
            <w:pPr>
              <w:spacing w:line="312" w:lineRule="auto"/>
              <w:jc w:val="center"/>
              <w:rPr>
                <w:rFonts w:eastAsiaTheme="minorEastAsia" w:cs="Times New Roman"/>
                <w:b/>
                <w:color w:val="000000" w:themeColor="text1"/>
                <w:szCs w:val="28"/>
              </w:rPr>
            </w:pPr>
            <w:r w:rsidRPr="00244E08">
              <w:rPr>
                <w:rFonts w:eastAsiaTheme="minorEastAsia" w:cs="Times New Roman"/>
                <w:b/>
                <w:color w:val="000000" w:themeColor="text1"/>
                <w:szCs w:val="28"/>
              </w:rPr>
              <w:t>6</w:t>
            </w:r>
          </w:p>
        </w:tc>
        <w:tc>
          <w:tcPr>
            <w:tcW w:w="1504" w:type="dxa"/>
            <w:vAlign w:val="center"/>
          </w:tcPr>
          <w:p w:rsidR="002639E5" w:rsidRPr="00244E08" w:rsidRDefault="005D5440" w:rsidP="005D5440">
            <w:pPr>
              <w:spacing w:line="312" w:lineRule="auto"/>
              <w:jc w:val="center"/>
              <w:rPr>
                <w:rFonts w:eastAsiaTheme="minorEastAsia" w:cs="Times New Roman"/>
                <w:b/>
                <w:color w:val="000000" w:themeColor="text1"/>
                <w:szCs w:val="28"/>
              </w:rPr>
            </w:pPr>
            <w:r w:rsidRPr="00244E08">
              <w:rPr>
                <w:rFonts w:eastAsiaTheme="minorEastAsia" w:cs="Times New Roman"/>
                <w:b/>
                <w:color w:val="000000" w:themeColor="text1"/>
                <w:szCs w:val="28"/>
              </w:rPr>
              <w:t>6</w:t>
            </w:r>
          </w:p>
        </w:tc>
      </w:tr>
    </w:tbl>
    <w:p w:rsidR="000B77E5" w:rsidRPr="00244E08" w:rsidRDefault="000B77E5" w:rsidP="00F345E9">
      <w:pPr>
        <w:spacing w:after="0" w:line="312" w:lineRule="auto"/>
        <w:jc w:val="center"/>
        <w:rPr>
          <w:rFonts w:eastAsiaTheme="minorEastAsia" w:cs="Times New Roman"/>
          <w:color w:val="000000" w:themeColor="text1"/>
          <w:szCs w:val="28"/>
        </w:rPr>
      </w:pPr>
    </w:p>
    <w:p w:rsidR="009B6F1E" w:rsidRPr="00244E08" w:rsidRDefault="009B6F1E" w:rsidP="00F345E9">
      <w:pPr>
        <w:spacing w:after="0"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Khối lượng chi tiết khoan và thí nghiệm các chỉ tiêu cơ lý của đất</w:t>
      </w:r>
    </w:p>
    <w:tbl>
      <w:tblPr>
        <w:tblW w:w="9634" w:type="dxa"/>
        <w:jc w:val="center"/>
        <w:tblLook w:val="04A0" w:firstRow="1" w:lastRow="0" w:firstColumn="1" w:lastColumn="0" w:noHBand="0" w:noVBand="1"/>
      </w:tblPr>
      <w:tblGrid>
        <w:gridCol w:w="851"/>
        <w:gridCol w:w="5628"/>
        <w:gridCol w:w="1454"/>
        <w:gridCol w:w="1701"/>
      </w:tblGrid>
      <w:tr w:rsidR="00244E08" w:rsidRPr="00244E08" w:rsidTr="00B90EFA">
        <w:trPr>
          <w:trHeight w:val="507"/>
          <w:tblHeader/>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5D5440">
            <w:pPr>
              <w:spacing w:after="0" w:line="240" w:lineRule="auto"/>
              <w:jc w:val="center"/>
              <w:rPr>
                <w:b/>
                <w:bCs/>
                <w:color w:val="000000" w:themeColor="text1"/>
                <w:szCs w:val="28"/>
              </w:rPr>
            </w:pPr>
            <w:r w:rsidRPr="00244E08">
              <w:rPr>
                <w:b/>
                <w:bCs/>
                <w:color w:val="000000" w:themeColor="text1"/>
                <w:szCs w:val="28"/>
              </w:rPr>
              <w:t>STT</w:t>
            </w:r>
          </w:p>
        </w:tc>
        <w:tc>
          <w:tcPr>
            <w:tcW w:w="562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5D5440">
            <w:pPr>
              <w:spacing w:after="0" w:line="240" w:lineRule="auto"/>
              <w:jc w:val="center"/>
              <w:rPr>
                <w:b/>
                <w:bCs/>
                <w:color w:val="000000" w:themeColor="text1"/>
                <w:szCs w:val="28"/>
              </w:rPr>
            </w:pPr>
            <w:r w:rsidRPr="00244E08">
              <w:rPr>
                <w:b/>
                <w:bCs/>
                <w:color w:val="000000" w:themeColor="text1"/>
                <w:szCs w:val="28"/>
              </w:rPr>
              <w:t>Tên công việc</w:t>
            </w:r>
          </w:p>
        </w:tc>
        <w:tc>
          <w:tcPr>
            <w:tcW w:w="145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5D5440">
            <w:pPr>
              <w:spacing w:after="0" w:line="240" w:lineRule="auto"/>
              <w:jc w:val="center"/>
              <w:rPr>
                <w:b/>
                <w:bCs/>
                <w:color w:val="000000" w:themeColor="text1"/>
                <w:szCs w:val="28"/>
              </w:rPr>
            </w:pPr>
            <w:r w:rsidRPr="00244E08">
              <w:rPr>
                <w:b/>
                <w:bCs/>
                <w:color w:val="000000" w:themeColor="text1"/>
                <w:szCs w:val="28"/>
              </w:rPr>
              <w:t>ĐV Tính</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5D5440" w:rsidRPr="00244E08" w:rsidRDefault="005D5440" w:rsidP="005D5440">
            <w:pPr>
              <w:spacing w:after="0" w:line="240" w:lineRule="auto"/>
              <w:jc w:val="center"/>
              <w:rPr>
                <w:b/>
                <w:bCs/>
                <w:color w:val="000000" w:themeColor="text1"/>
                <w:szCs w:val="28"/>
              </w:rPr>
            </w:pPr>
            <w:r w:rsidRPr="00244E08">
              <w:rPr>
                <w:b/>
                <w:bCs/>
                <w:color w:val="000000" w:themeColor="text1"/>
                <w:szCs w:val="28"/>
              </w:rPr>
              <w:t>Khối lượng mẫu</w:t>
            </w:r>
          </w:p>
        </w:tc>
      </w:tr>
      <w:tr w:rsidR="00244E08" w:rsidRPr="00244E08" w:rsidTr="005D5440">
        <w:trPr>
          <w:trHeight w:val="507"/>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D5440" w:rsidRPr="00244E08" w:rsidRDefault="005D5440" w:rsidP="00326BDF">
            <w:pPr>
              <w:rPr>
                <w:b/>
                <w:bCs/>
                <w:color w:val="000000" w:themeColor="text1"/>
              </w:rPr>
            </w:pPr>
          </w:p>
        </w:tc>
        <w:tc>
          <w:tcPr>
            <w:tcW w:w="5628" w:type="dxa"/>
            <w:vMerge/>
            <w:tcBorders>
              <w:top w:val="single" w:sz="4" w:space="0" w:color="auto"/>
              <w:left w:val="single" w:sz="4" w:space="0" w:color="auto"/>
              <w:bottom w:val="single" w:sz="4" w:space="0" w:color="auto"/>
              <w:right w:val="single" w:sz="4" w:space="0" w:color="auto"/>
            </w:tcBorders>
            <w:vAlign w:val="center"/>
            <w:hideMark/>
          </w:tcPr>
          <w:p w:rsidR="005D5440" w:rsidRPr="00244E08" w:rsidRDefault="005D5440" w:rsidP="00326BDF">
            <w:pPr>
              <w:rPr>
                <w:b/>
                <w:bCs/>
                <w:color w:val="000000" w:themeColor="text1"/>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D5440" w:rsidRPr="00244E08" w:rsidRDefault="005D5440" w:rsidP="00326BDF">
            <w:pPr>
              <w:rPr>
                <w:b/>
                <w:bCs/>
                <w:color w:val="000000" w:themeColor="text1"/>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5D5440" w:rsidRPr="00244E08" w:rsidRDefault="005D5440" w:rsidP="00326BDF">
            <w:pPr>
              <w:rPr>
                <w:b/>
                <w:bCs/>
                <w:color w:val="000000" w:themeColor="text1"/>
              </w:rPr>
            </w:pPr>
          </w:p>
        </w:tc>
      </w:tr>
      <w:tr w:rsidR="00244E08" w:rsidRPr="00244E08" w:rsidTr="005D5440">
        <w:trPr>
          <w:trHeight w:val="572"/>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1</w:t>
            </w:r>
          </w:p>
        </w:tc>
        <w:tc>
          <w:tcPr>
            <w:tcW w:w="5628" w:type="dxa"/>
            <w:tcBorders>
              <w:top w:val="nil"/>
              <w:left w:val="nil"/>
              <w:bottom w:val="single" w:sz="4" w:space="0" w:color="auto"/>
              <w:right w:val="single" w:sz="4" w:space="0" w:color="auto"/>
            </w:tcBorders>
            <w:shd w:val="clear" w:color="000000" w:fill="FFFFFF"/>
            <w:hideMark/>
          </w:tcPr>
          <w:p w:rsidR="005D5440" w:rsidRPr="00244E08" w:rsidRDefault="005D5440" w:rsidP="00326BDF">
            <w:pPr>
              <w:rPr>
                <w:color w:val="000000" w:themeColor="text1"/>
              </w:rPr>
            </w:pPr>
            <w:r w:rsidRPr="00244E08">
              <w:rPr>
                <w:color w:val="000000" w:themeColor="text1"/>
              </w:rPr>
              <w:t>Công tác khoan xoay bơm rửa trên cạn, độ sâu khoan từ 0 đến 10m, cấp đấ</w:t>
            </w:r>
            <w:r w:rsidR="00050517" w:rsidRPr="00244E08">
              <w:rPr>
                <w:color w:val="000000" w:themeColor="text1"/>
              </w:rPr>
              <w:t xml:space="preserve">t đá </w:t>
            </w:r>
            <w:r w:rsidRPr="00244E08">
              <w:rPr>
                <w:color w:val="000000" w:themeColor="text1"/>
              </w:rPr>
              <w:t>I-III. 2 lỗ x 8.0 mét = 16.0 mét</w:t>
            </w:r>
          </w:p>
        </w:tc>
        <w:tc>
          <w:tcPr>
            <w:tcW w:w="1454" w:type="dxa"/>
            <w:tcBorders>
              <w:top w:val="nil"/>
              <w:left w:val="nil"/>
              <w:bottom w:val="single" w:sz="4" w:space="0" w:color="auto"/>
              <w:right w:val="single" w:sz="4" w:space="0" w:color="auto"/>
            </w:tcBorders>
            <w:shd w:val="clear" w:color="000000" w:fill="FFFFFF"/>
            <w:noWrap/>
            <w:hideMark/>
          </w:tcPr>
          <w:p w:rsidR="005D5440" w:rsidRPr="00244E08" w:rsidRDefault="005D5440" w:rsidP="00326BDF">
            <w:pPr>
              <w:jc w:val="center"/>
              <w:rPr>
                <w:color w:val="000000" w:themeColor="text1"/>
              </w:rPr>
            </w:pPr>
            <w:r w:rsidRPr="00244E08">
              <w:rPr>
                <w:color w:val="000000" w:themeColor="text1"/>
              </w:rPr>
              <w:t>1m khoan</w:t>
            </w:r>
          </w:p>
        </w:tc>
        <w:tc>
          <w:tcPr>
            <w:tcW w:w="1701" w:type="dxa"/>
            <w:tcBorders>
              <w:top w:val="nil"/>
              <w:left w:val="nil"/>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16</w:t>
            </w:r>
          </w:p>
        </w:tc>
      </w:tr>
      <w:tr w:rsidR="00244E08" w:rsidRPr="00244E08" w:rsidTr="005D5440">
        <w:trPr>
          <w:trHeight w:val="617"/>
          <w:jc w:val="center"/>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2</w:t>
            </w:r>
          </w:p>
        </w:tc>
        <w:tc>
          <w:tcPr>
            <w:tcW w:w="5628" w:type="dxa"/>
            <w:tcBorders>
              <w:top w:val="single" w:sz="4" w:space="0" w:color="auto"/>
              <w:left w:val="single" w:sz="4" w:space="0" w:color="auto"/>
              <w:bottom w:val="single" w:sz="4" w:space="0" w:color="auto"/>
              <w:right w:val="single" w:sz="4" w:space="0" w:color="auto"/>
            </w:tcBorders>
            <w:shd w:val="clear" w:color="000000" w:fill="FFFFFF"/>
            <w:hideMark/>
          </w:tcPr>
          <w:p w:rsidR="005D5440" w:rsidRPr="00244E08" w:rsidRDefault="005D5440" w:rsidP="00326BDF">
            <w:pPr>
              <w:rPr>
                <w:color w:val="000000" w:themeColor="text1"/>
              </w:rPr>
            </w:pPr>
            <w:r w:rsidRPr="00244E08">
              <w:rPr>
                <w:color w:val="000000" w:themeColor="text1"/>
              </w:rPr>
              <w:t>Công tác thí nghiệm tại hiện trường, thí nghiệm xuyên tiêu chuẩn SPT, cấp đất đá I-III</w:t>
            </w:r>
          </w:p>
        </w:tc>
        <w:tc>
          <w:tcPr>
            <w:tcW w:w="1454" w:type="dxa"/>
            <w:tcBorders>
              <w:top w:val="single" w:sz="4" w:space="0" w:color="auto"/>
              <w:left w:val="single" w:sz="4" w:space="0" w:color="auto"/>
              <w:bottom w:val="single" w:sz="4" w:space="0" w:color="auto"/>
              <w:right w:val="single" w:sz="4" w:space="0" w:color="auto"/>
            </w:tcBorders>
            <w:shd w:val="clear" w:color="000000" w:fill="FFFFFF"/>
            <w:noWrap/>
            <w:hideMark/>
          </w:tcPr>
          <w:p w:rsidR="005D5440" w:rsidRPr="00244E08" w:rsidRDefault="005D5440" w:rsidP="00326BDF">
            <w:pPr>
              <w:jc w:val="center"/>
              <w:rPr>
                <w:color w:val="000000" w:themeColor="text1"/>
              </w:rPr>
            </w:pPr>
            <w:r w:rsidRPr="00244E08">
              <w:rPr>
                <w:color w:val="000000" w:themeColor="text1"/>
              </w:rPr>
              <w:t xml:space="preserve"> 1 lần thí nghiệm</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08"/>
          <w:jc w:val="center"/>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3</w:t>
            </w:r>
          </w:p>
        </w:tc>
        <w:tc>
          <w:tcPr>
            <w:tcW w:w="5628" w:type="dxa"/>
            <w:tcBorders>
              <w:top w:val="single" w:sz="4" w:space="0" w:color="auto"/>
              <w:left w:val="nil"/>
              <w:bottom w:val="single" w:sz="4" w:space="0" w:color="auto"/>
              <w:right w:val="single" w:sz="4" w:space="0" w:color="auto"/>
            </w:tcBorders>
            <w:shd w:val="clear" w:color="000000" w:fill="FFFFFF"/>
            <w:hideMark/>
          </w:tcPr>
          <w:p w:rsidR="005D5440" w:rsidRPr="00244E08" w:rsidRDefault="005D5440" w:rsidP="00326BDF">
            <w:pPr>
              <w:rPr>
                <w:color w:val="000000" w:themeColor="text1"/>
              </w:rPr>
            </w:pPr>
            <w:r w:rsidRPr="00244E08">
              <w:rPr>
                <w:color w:val="000000" w:themeColor="text1"/>
              </w:rPr>
              <w:t>Thí nghiệm cơ lý hóa của đất trong phòng thí nghiệm, chỉ tiêu khối lượng riêng</w:t>
            </w:r>
          </w:p>
        </w:tc>
        <w:tc>
          <w:tcPr>
            <w:tcW w:w="1454" w:type="dxa"/>
            <w:tcBorders>
              <w:top w:val="single" w:sz="4" w:space="0" w:color="auto"/>
              <w:left w:val="nil"/>
              <w:bottom w:val="single" w:sz="4" w:space="0" w:color="auto"/>
              <w:right w:val="single" w:sz="4" w:space="0" w:color="auto"/>
            </w:tcBorders>
            <w:shd w:val="clear" w:color="000000" w:fill="FFFFFF"/>
            <w:noWrap/>
            <w:hideMark/>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08"/>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4</w:t>
            </w:r>
          </w:p>
        </w:tc>
        <w:tc>
          <w:tcPr>
            <w:tcW w:w="5628" w:type="dxa"/>
            <w:tcBorders>
              <w:top w:val="nil"/>
              <w:left w:val="nil"/>
              <w:bottom w:val="single" w:sz="4" w:space="0" w:color="auto"/>
              <w:right w:val="single" w:sz="4" w:space="0" w:color="auto"/>
            </w:tcBorders>
            <w:shd w:val="clear" w:color="000000" w:fill="FFFFFF"/>
            <w:hideMark/>
          </w:tcPr>
          <w:p w:rsidR="005D5440" w:rsidRPr="00244E08" w:rsidRDefault="005D5440" w:rsidP="00326BDF">
            <w:pPr>
              <w:rPr>
                <w:color w:val="000000" w:themeColor="text1"/>
              </w:rPr>
            </w:pPr>
            <w:r w:rsidRPr="00244E08">
              <w:rPr>
                <w:color w:val="000000" w:themeColor="text1"/>
              </w:rPr>
              <w:t>Thí nghiệm cơ lý hóa của đất trong phòng thí nghiệm, chỉ tiêu độ ẩm độ hút ẩm</w:t>
            </w:r>
          </w:p>
        </w:tc>
        <w:tc>
          <w:tcPr>
            <w:tcW w:w="1454" w:type="dxa"/>
            <w:tcBorders>
              <w:top w:val="nil"/>
              <w:left w:val="nil"/>
              <w:bottom w:val="single" w:sz="4" w:space="0" w:color="auto"/>
              <w:right w:val="single" w:sz="4" w:space="0" w:color="auto"/>
            </w:tcBorders>
            <w:shd w:val="clear" w:color="000000" w:fill="FFFFFF"/>
            <w:noWrap/>
            <w:hideMark/>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08"/>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5</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cơ lý hóa của đất trong phòng thí nghiệm, chỉ tiêu giới hạn dẻo, giới hạn chảy.</w:t>
            </w:r>
          </w:p>
        </w:tc>
        <w:tc>
          <w:tcPr>
            <w:tcW w:w="1454"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08"/>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lastRenderedPageBreak/>
              <w:t>6</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cơ lý hóa của đất trong phòng thí nghiệm, thành phẩn hạt</w:t>
            </w:r>
          </w:p>
        </w:tc>
        <w:tc>
          <w:tcPr>
            <w:tcW w:w="1454" w:type="dxa"/>
            <w:tcBorders>
              <w:top w:val="nil"/>
              <w:left w:val="nil"/>
              <w:bottom w:val="single" w:sz="4" w:space="0" w:color="auto"/>
              <w:right w:val="single" w:sz="4" w:space="0" w:color="auto"/>
            </w:tcBorders>
            <w:shd w:val="clear" w:color="000000" w:fill="FFFFFF"/>
            <w:noWrap/>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08"/>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7</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cơ lý hóa của đất trong phòng thí nghiệm, sức chống cắt trên máy cắt phẳng</w:t>
            </w:r>
          </w:p>
        </w:tc>
        <w:tc>
          <w:tcPr>
            <w:tcW w:w="1454" w:type="dxa"/>
            <w:tcBorders>
              <w:top w:val="nil"/>
              <w:left w:val="nil"/>
              <w:bottom w:val="single" w:sz="4" w:space="0" w:color="auto"/>
              <w:right w:val="single" w:sz="4" w:space="0" w:color="auto"/>
            </w:tcBorders>
            <w:shd w:val="clear" w:color="000000" w:fill="FFFFFF"/>
            <w:noWrap/>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61"/>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8</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cơ lý hóa của đất trong phòng thí nghiệm, tính nén lún trong điều kiện không nở hông</w:t>
            </w:r>
          </w:p>
        </w:tc>
        <w:tc>
          <w:tcPr>
            <w:tcW w:w="1454" w:type="dxa"/>
            <w:tcBorders>
              <w:top w:val="nil"/>
              <w:left w:val="nil"/>
              <w:bottom w:val="single" w:sz="4" w:space="0" w:color="auto"/>
              <w:right w:val="single" w:sz="4" w:space="0" w:color="auto"/>
            </w:tcBorders>
            <w:shd w:val="clear" w:color="000000" w:fill="FFFFFF"/>
            <w:noWrap/>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61"/>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9</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cơ lý hóa của đất trong phòng thí nghiệm, khối thể tích (dung trọng)</w:t>
            </w:r>
          </w:p>
        </w:tc>
        <w:tc>
          <w:tcPr>
            <w:tcW w:w="1454" w:type="dxa"/>
            <w:tcBorders>
              <w:top w:val="nil"/>
              <w:left w:val="nil"/>
              <w:bottom w:val="single" w:sz="4" w:space="0" w:color="auto"/>
              <w:right w:val="single" w:sz="4" w:space="0" w:color="auto"/>
            </w:tcBorders>
            <w:shd w:val="clear" w:color="000000" w:fill="FFFFFF"/>
            <w:noWrap/>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17"/>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5D5440" w:rsidRPr="00244E08" w:rsidRDefault="005D5440" w:rsidP="00326BDF">
            <w:pPr>
              <w:jc w:val="center"/>
              <w:rPr>
                <w:color w:val="000000" w:themeColor="text1"/>
              </w:rPr>
            </w:pPr>
            <w:r w:rsidRPr="00244E08">
              <w:rPr>
                <w:color w:val="000000" w:themeColor="text1"/>
              </w:rPr>
              <w:t>10</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cát, chỉ tiêu thí nghiệm là khối lượng thể tích xốp</w:t>
            </w:r>
          </w:p>
        </w:tc>
        <w:tc>
          <w:tcPr>
            <w:tcW w:w="1454" w:type="dxa"/>
            <w:tcBorders>
              <w:top w:val="nil"/>
              <w:left w:val="nil"/>
              <w:bottom w:val="single" w:sz="4" w:space="0" w:color="auto"/>
              <w:right w:val="single" w:sz="4" w:space="0" w:color="auto"/>
            </w:tcBorders>
            <w:shd w:val="clear" w:color="000000" w:fill="FFFFFF"/>
            <w:noWrap/>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r w:rsidR="00244E08" w:rsidRPr="00244E08" w:rsidTr="005D5440">
        <w:trPr>
          <w:trHeight w:val="608"/>
          <w:jc w:val="center"/>
        </w:trPr>
        <w:tc>
          <w:tcPr>
            <w:tcW w:w="851" w:type="dxa"/>
            <w:tcBorders>
              <w:top w:val="nil"/>
              <w:left w:val="single" w:sz="4" w:space="0" w:color="auto"/>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11</w:t>
            </w:r>
          </w:p>
        </w:tc>
        <w:tc>
          <w:tcPr>
            <w:tcW w:w="5628" w:type="dxa"/>
            <w:tcBorders>
              <w:top w:val="nil"/>
              <w:left w:val="nil"/>
              <w:bottom w:val="single" w:sz="4" w:space="0" w:color="auto"/>
              <w:right w:val="single" w:sz="4" w:space="0" w:color="auto"/>
            </w:tcBorders>
            <w:shd w:val="clear" w:color="000000" w:fill="FFFFFF"/>
          </w:tcPr>
          <w:p w:rsidR="005D5440" w:rsidRPr="00244E08" w:rsidRDefault="005D5440" w:rsidP="00326BDF">
            <w:pPr>
              <w:rPr>
                <w:color w:val="000000" w:themeColor="text1"/>
              </w:rPr>
            </w:pPr>
            <w:r w:rsidRPr="00244E08">
              <w:rPr>
                <w:color w:val="000000" w:themeColor="text1"/>
              </w:rPr>
              <w:t>Thí nghiệm cơ lý hóa của đất trong phòng thí nghiệm, xác định góc nghỉ tự nhiên của đất rời</w:t>
            </w:r>
          </w:p>
        </w:tc>
        <w:tc>
          <w:tcPr>
            <w:tcW w:w="1454" w:type="dxa"/>
            <w:tcBorders>
              <w:top w:val="nil"/>
              <w:left w:val="nil"/>
              <w:bottom w:val="single" w:sz="4" w:space="0" w:color="auto"/>
              <w:right w:val="single" w:sz="4" w:space="0" w:color="auto"/>
            </w:tcBorders>
            <w:shd w:val="clear" w:color="000000" w:fill="FFFFFF"/>
            <w:noWrap/>
          </w:tcPr>
          <w:p w:rsidR="005D5440" w:rsidRPr="00244E08" w:rsidRDefault="005D5440" w:rsidP="00326BDF">
            <w:pPr>
              <w:jc w:val="center"/>
              <w:rPr>
                <w:color w:val="000000" w:themeColor="text1"/>
              </w:rPr>
            </w:pPr>
            <w:r w:rsidRPr="00244E08">
              <w:rPr>
                <w:color w:val="000000" w:themeColor="text1"/>
              </w:rPr>
              <w:t>1 chỉ tiêu</w:t>
            </w:r>
          </w:p>
        </w:tc>
        <w:tc>
          <w:tcPr>
            <w:tcW w:w="1701" w:type="dxa"/>
            <w:tcBorders>
              <w:top w:val="nil"/>
              <w:left w:val="nil"/>
              <w:bottom w:val="single" w:sz="4" w:space="0" w:color="auto"/>
              <w:right w:val="single" w:sz="4" w:space="0" w:color="auto"/>
            </w:tcBorders>
            <w:shd w:val="clear" w:color="000000" w:fill="FFFFFF"/>
            <w:noWrap/>
            <w:vAlign w:val="center"/>
          </w:tcPr>
          <w:p w:rsidR="005D5440" w:rsidRPr="00244E08" w:rsidRDefault="005D5440" w:rsidP="00326BDF">
            <w:pPr>
              <w:jc w:val="center"/>
              <w:rPr>
                <w:color w:val="000000" w:themeColor="text1"/>
              </w:rPr>
            </w:pPr>
            <w:r w:rsidRPr="00244E08">
              <w:rPr>
                <w:color w:val="000000" w:themeColor="text1"/>
              </w:rPr>
              <w:t>6</w:t>
            </w:r>
          </w:p>
        </w:tc>
      </w:tr>
    </w:tbl>
    <w:p w:rsidR="00343EDE" w:rsidRPr="00244E08" w:rsidRDefault="00343EDE" w:rsidP="002B7DB2">
      <w:pPr>
        <w:pStyle w:val="Heading1"/>
        <w:rPr>
          <w:rFonts w:ascii="Times New Roman" w:eastAsiaTheme="minorEastAsia" w:hAnsi="Times New Roman" w:cs="Times New Roman"/>
          <w:b/>
          <w:bCs/>
          <w:color w:val="000000" w:themeColor="text1"/>
          <w:sz w:val="28"/>
          <w:szCs w:val="28"/>
          <w:u w:val="single"/>
        </w:rPr>
      </w:pPr>
      <w:bookmarkStart w:id="24" w:name="_Toc141518835"/>
      <w:bookmarkStart w:id="25" w:name="_Toc145079935"/>
      <w:r w:rsidRPr="00244E08">
        <w:rPr>
          <w:rFonts w:ascii="Times New Roman" w:eastAsiaTheme="minorEastAsia" w:hAnsi="Times New Roman" w:cs="Times New Roman"/>
          <w:b/>
          <w:bCs/>
          <w:color w:val="000000" w:themeColor="text1"/>
          <w:sz w:val="28"/>
          <w:szCs w:val="28"/>
          <w:u w:val="single"/>
        </w:rPr>
        <w:t>V/ KẾT QUẢ KHẢO KHẢO SÁT ĐỊA CHẤT CÔNG</w:t>
      </w:r>
      <w:r w:rsidRPr="00244E08">
        <w:rPr>
          <w:rFonts w:ascii="Times New Roman" w:eastAsiaTheme="minorEastAsia" w:hAnsi="Times New Roman" w:cs="Times New Roman"/>
          <w:b/>
          <w:bCs/>
          <w:color w:val="000000" w:themeColor="text1"/>
          <w:sz w:val="28"/>
          <w:szCs w:val="28"/>
        </w:rPr>
        <w:t xml:space="preserve"> </w:t>
      </w:r>
      <w:r w:rsidRPr="00244E08">
        <w:rPr>
          <w:rFonts w:ascii="Times New Roman" w:eastAsiaTheme="minorEastAsia" w:hAnsi="Times New Roman" w:cs="Times New Roman"/>
          <w:b/>
          <w:bCs/>
          <w:color w:val="000000" w:themeColor="text1"/>
          <w:sz w:val="28"/>
          <w:szCs w:val="28"/>
          <w:u w:val="single"/>
        </w:rPr>
        <w:t>TRÌNH.</w:t>
      </w:r>
      <w:bookmarkEnd w:id="24"/>
      <w:bookmarkEnd w:id="25"/>
    </w:p>
    <w:p w:rsidR="00343EDE" w:rsidRPr="00244E08" w:rsidRDefault="00484630" w:rsidP="002B7DB2">
      <w:pPr>
        <w:pStyle w:val="Heading2"/>
        <w:rPr>
          <w:rFonts w:ascii="Times New Roman" w:eastAsiaTheme="minorEastAsia" w:hAnsi="Times New Roman" w:cs="Times New Roman"/>
          <w:b/>
          <w:bCs/>
          <w:color w:val="000000" w:themeColor="text1"/>
          <w:sz w:val="28"/>
          <w:szCs w:val="28"/>
          <w:u w:val="single"/>
        </w:rPr>
      </w:pPr>
      <w:bookmarkStart w:id="26" w:name="_Toc141518836"/>
      <w:bookmarkStart w:id="27" w:name="_Toc145079936"/>
      <w:r w:rsidRPr="00244E08">
        <w:rPr>
          <w:rFonts w:ascii="Times New Roman" w:eastAsiaTheme="minorEastAsia" w:hAnsi="Times New Roman" w:cs="Times New Roman"/>
          <w:b/>
          <w:bCs/>
          <w:color w:val="000000" w:themeColor="text1"/>
          <w:sz w:val="28"/>
          <w:szCs w:val="28"/>
          <w:u w:val="single"/>
        </w:rPr>
        <w:t>1/ Khái quát chung:</w:t>
      </w:r>
      <w:bookmarkEnd w:id="26"/>
      <w:bookmarkEnd w:id="27"/>
    </w:p>
    <w:p w:rsidR="00484630" w:rsidRPr="00244E08" w:rsidRDefault="00484630"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Trong quá trình khảo sát thực tế, nghiên cứu tài liệu địa chất, dựa vào kết quả khoan, theo dõi mô tả hiện trường, đối chiếu kết quả thí nghiệm ở hiện trường (xuyên chuẩn) và trong phòng, chúng tôi nhận thấy đây là khu vực có cấu tạo địa chất ổn định. Thành phần chủ yếu là sườn tích – Tàn tích hỗn hợp, được chia thành các đơn nguyên sau:</w:t>
      </w:r>
    </w:p>
    <w:p w:rsidR="00484630" w:rsidRPr="00244E08" w:rsidRDefault="00484630"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1.1/ Lớp một: </w:t>
      </w:r>
      <w:r w:rsidR="00B90EFA" w:rsidRPr="00244E08">
        <w:rPr>
          <w:rFonts w:eastAsiaTheme="minorEastAsia" w:cs="Times New Roman"/>
          <w:color w:val="000000" w:themeColor="text1"/>
          <w:szCs w:val="28"/>
        </w:rPr>
        <w:t>Lớp đất sét pha cát lẫn cây cỏ và mùn hữu cơ, đất màu xám nâu, ẩm vừa, dẻo cứng.</w:t>
      </w:r>
    </w:p>
    <w:p w:rsidR="00484630" w:rsidRPr="00244E08" w:rsidRDefault="00484630"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1.2/ Lớp hai: </w:t>
      </w:r>
      <w:r w:rsidR="00B90EFA" w:rsidRPr="00244E08">
        <w:rPr>
          <w:rFonts w:eastAsiaTheme="minorEastAsia" w:cs="Times New Roman"/>
          <w:color w:val="000000" w:themeColor="text1"/>
          <w:szCs w:val="28"/>
        </w:rPr>
        <w:t>Lớp sét pha cát lẫn sạn sỏi màu nâu vàng, đất ẩm vừa, dẻo cứng đến nửa cứng.</w:t>
      </w:r>
    </w:p>
    <w:p w:rsidR="00443372" w:rsidRPr="00244E08" w:rsidRDefault="00484630"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1.3/ Lớp ba: </w:t>
      </w:r>
      <w:r w:rsidR="00B90EFA" w:rsidRPr="00244E08">
        <w:rPr>
          <w:rFonts w:eastAsiaTheme="minorEastAsia" w:cs="Times New Roman"/>
          <w:color w:val="000000" w:themeColor="text1"/>
          <w:szCs w:val="28"/>
        </w:rPr>
        <w:t>Lớp sét pha cát lẫn sạn, cuội sỏi, đất màu đỏ nhạt, loang lổ trắng, vàng nâu, ẩm vừa, dẻo cứng đến nửa cứng.</w:t>
      </w:r>
    </w:p>
    <w:p w:rsidR="00A94CC9" w:rsidRPr="00244E08" w:rsidRDefault="00A94CC9" w:rsidP="002B7DB2">
      <w:pPr>
        <w:pStyle w:val="Heading2"/>
        <w:rPr>
          <w:rFonts w:ascii="Times New Roman" w:eastAsiaTheme="minorEastAsia" w:hAnsi="Times New Roman" w:cs="Times New Roman"/>
          <w:b/>
          <w:bCs/>
          <w:color w:val="000000" w:themeColor="text1"/>
          <w:sz w:val="28"/>
          <w:szCs w:val="28"/>
          <w:u w:val="single"/>
        </w:rPr>
      </w:pPr>
      <w:bookmarkStart w:id="28" w:name="_Toc141518837"/>
      <w:bookmarkStart w:id="29" w:name="_Toc145079937"/>
      <w:r w:rsidRPr="00244E08">
        <w:rPr>
          <w:rFonts w:ascii="Times New Roman" w:eastAsiaTheme="minorEastAsia" w:hAnsi="Times New Roman" w:cs="Times New Roman"/>
          <w:b/>
          <w:bCs/>
          <w:color w:val="000000" w:themeColor="text1"/>
          <w:sz w:val="28"/>
          <w:szCs w:val="28"/>
          <w:u w:val="single"/>
        </w:rPr>
        <w:t>2/ Mô tả địa chất khu vực khảo sát:</w:t>
      </w:r>
      <w:bookmarkEnd w:id="28"/>
      <w:bookmarkEnd w:id="29"/>
    </w:p>
    <w:p w:rsidR="000566E8" w:rsidRPr="00244E08" w:rsidRDefault="00A94CC9" w:rsidP="00401583">
      <w:pPr>
        <w:spacing w:after="0" w:line="312" w:lineRule="auto"/>
        <w:ind w:firstLine="720"/>
        <w:jc w:val="both"/>
        <w:rPr>
          <w:rFonts w:eastAsiaTheme="minorEastAsia" w:cs="Times New Roman"/>
          <w:color w:val="000000" w:themeColor="text1"/>
          <w:szCs w:val="28"/>
          <w:u w:val="single"/>
        </w:rPr>
      </w:pPr>
      <w:r w:rsidRPr="00244E08">
        <w:rPr>
          <w:rFonts w:eastAsiaTheme="minorEastAsia" w:cs="Times New Roman"/>
          <w:color w:val="000000" w:themeColor="text1"/>
          <w:szCs w:val="28"/>
          <w:u w:val="single"/>
        </w:rPr>
        <w:t>2.1/ Đơn nguyên thứ nhất:</w:t>
      </w:r>
      <w:r w:rsidR="008325DC">
        <w:rPr>
          <w:rFonts w:eastAsiaTheme="minorEastAsia" w:cs="Times New Roman"/>
          <w:color w:val="000000" w:themeColor="text1"/>
          <w:szCs w:val="28"/>
        </w:rPr>
        <w:t xml:space="preserve"> </w:t>
      </w:r>
      <w:r w:rsidR="00B90EFA" w:rsidRPr="00244E08">
        <w:rPr>
          <w:rFonts w:eastAsiaTheme="minorEastAsia" w:cs="Times New Roman"/>
          <w:color w:val="000000" w:themeColor="text1"/>
          <w:szCs w:val="28"/>
        </w:rPr>
        <w:t>Lớp đất sét pha cát lẫn cây cỏ và mùn hữu cơ, đất màu xám nâu, ẩm vừa, dẻo cứng.</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lastRenderedPageBreak/>
        <w:t xml:space="preserve">- Tương đương lớp 1. Trên mặt cắt trụ địa chất lỗ khoan ký hiệu là </w:t>
      </w:r>
      <w:r w:rsidR="00DB268E" w:rsidRPr="00244E08">
        <w:rPr>
          <w:rFonts w:eastAsiaTheme="minorEastAsia" w:cs="Times New Roman"/>
          <w:color w:val="000000" w:themeColor="text1"/>
          <w:szCs w:val="28"/>
        </w:rPr>
        <w:t>LK</w:t>
      </w:r>
      <w:r w:rsidRPr="00244E08">
        <w:rPr>
          <w:rFonts w:eastAsiaTheme="minorEastAsia" w:cs="Times New Roman"/>
          <w:color w:val="000000" w:themeColor="text1"/>
          <w:szCs w:val="28"/>
        </w:rPr>
        <w:t xml:space="preserve">1, phân bố rộng trên phạm vi khảo sát. Đây là lớp đất mặt, </w:t>
      </w:r>
      <w:r w:rsidR="00DB268E" w:rsidRPr="00244E08">
        <w:rPr>
          <w:rFonts w:eastAsiaTheme="minorEastAsia" w:cs="Times New Roman"/>
          <w:color w:val="000000" w:themeColor="text1"/>
          <w:szCs w:val="28"/>
        </w:rPr>
        <w:t>s</w:t>
      </w:r>
      <w:r w:rsidR="00B90EFA" w:rsidRPr="00244E08">
        <w:rPr>
          <w:rFonts w:eastAsiaTheme="minorEastAsia" w:cs="Times New Roman"/>
          <w:color w:val="000000" w:themeColor="text1"/>
          <w:szCs w:val="28"/>
        </w:rPr>
        <w:t>ét pha lẫn cây cỏ và mùn hữu cơ, đất màu xám nâu, ẩm vừa, dẻo cứng.</w:t>
      </w:r>
      <w:r w:rsidR="00DB268E" w:rsidRPr="00244E08">
        <w:rPr>
          <w:rFonts w:eastAsiaTheme="minorEastAsia" w:cs="Times New Roman"/>
          <w:color w:val="000000" w:themeColor="text1"/>
          <w:szCs w:val="28"/>
        </w:rPr>
        <w:t xml:space="preserve"> </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Chiều sâu phân bố tại lỗ khoan như sau: (Xem mặt cắt lỗ khoan).</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t>*Lỗ khoan 1: 0.00 đến -</w:t>
      </w:r>
      <w:r w:rsidR="00326BDF" w:rsidRPr="00244E08">
        <w:rPr>
          <w:rFonts w:eastAsiaTheme="minorEastAsia" w:cs="Times New Roman"/>
          <w:color w:val="000000" w:themeColor="text1"/>
          <w:szCs w:val="28"/>
        </w:rPr>
        <w:t>0.</w:t>
      </w:r>
      <w:r w:rsidR="008325DC">
        <w:rPr>
          <w:rFonts w:eastAsiaTheme="minorEastAsia" w:cs="Times New Roman"/>
          <w:color w:val="000000" w:themeColor="text1"/>
          <w:szCs w:val="28"/>
        </w:rPr>
        <w:t>6</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mét</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t>*Lỗ khoan 2: 0.00 đến -</w:t>
      </w:r>
      <w:r w:rsidR="00326BDF" w:rsidRPr="00244E08">
        <w:rPr>
          <w:rFonts w:eastAsiaTheme="minorEastAsia" w:cs="Times New Roman"/>
          <w:color w:val="000000" w:themeColor="text1"/>
          <w:szCs w:val="28"/>
        </w:rPr>
        <w:t>0.</w:t>
      </w:r>
      <w:r w:rsidR="008325DC">
        <w:rPr>
          <w:rFonts w:eastAsiaTheme="minorEastAsia" w:cs="Times New Roman"/>
          <w:color w:val="000000" w:themeColor="text1"/>
          <w:szCs w:val="28"/>
        </w:rPr>
        <w:t>7</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mét</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r>
      <w:r w:rsidR="00E01CE1" w:rsidRPr="00244E08">
        <w:rPr>
          <w:rFonts w:eastAsiaTheme="minorEastAsia" w:cs="Times New Roman"/>
          <w:color w:val="000000" w:themeColor="text1"/>
          <w:szCs w:val="28"/>
        </w:rPr>
        <w:t>=</w:t>
      </w:r>
      <m:oMath>
        <m:r>
          <w:rPr>
            <w:rFonts w:ascii="Cambria Math" w:eastAsiaTheme="minorEastAsia" w:hAnsi="Cambria Math" w:cs="Times New Roman"/>
            <w:color w:val="000000" w:themeColor="text1"/>
            <w:szCs w:val="28"/>
          </w:rPr>
          <m:t>≫</m:t>
        </m:r>
      </m:oMath>
      <w:r w:rsidRPr="00244E08">
        <w:rPr>
          <w:rFonts w:eastAsiaTheme="minorEastAsia" w:cs="Times New Roman"/>
          <w:color w:val="000000" w:themeColor="text1"/>
          <w:szCs w:val="28"/>
        </w:rPr>
        <w:t>Bề</w:t>
      </w:r>
      <w:r w:rsidR="00326BDF" w:rsidRPr="00244E08">
        <w:rPr>
          <w:rFonts w:eastAsiaTheme="minorEastAsia" w:cs="Times New Roman"/>
          <w:color w:val="000000" w:themeColor="text1"/>
          <w:szCs w:val="28"/>
        </w:rPr>
        <w:t xml:space="preserve"> dày trung bình là 0.</w:t>
      </w:r>
      <w:r w:rsidR="008325DC">
        <w:rPr>
          <w:rFonts w:eastAsiaTheme="minorEastAsia" w:cs="Times New Roman"/>
          <w:color w:val="000000" w:themeColor="text1"/>
          <w:szCs w:val="28"/>
        </w:rPr>
        <w:t>5</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mét.</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Trạng thái: </w:t>
      </w:r>
      <w:r w:rsidR="00441A53" w:rsidRPr="00244E08">
        <w:rPr>
          <w:rFonts w:eastAsiaTheme="minorEastAsia" w:cs="Times New Roman"/>
          <w:color w:val="000000" w:themeColor="text1"/>
          <w:szCs w:val="28"/>
        </w:rPr>
        <w:t>Dẻ</w:t>
      </w:r>
      <w:r w:rsidR="00326BDF" w:rsidRPr="00244E08">
        <w:rPr>
          <w:rFonts w:eastAsiaTheme="minorEastAsia" w:cs="Times New Roman"/>
          <w:color w:val="000000" w:themeColor="text1"/>
          <w:szCs w:val="28"/>
        </w:rPr>
        <w:t>o cứng</w:t>
      </w:r>
    </w:p>
    <w:p w:rsidR="009F4926" w:rsidRPr="00244E08" w:rsidRDefault="00A94CC9" w:rsidP="009F4926">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w:t>
      </w:r>
      <w:r w:rsidR="00326BDF" w:rsidRPr="00244E08">
        <w:rPr>
          <w:rFonts w:eastAsiaTheme="minorEastAsia" w:cs="Times New Roman"/>
          <w:color w:val="000000" w:themeColor="text1"/>
          <w:szCs w:val="28"/>
        </w:rPr>
        <w:t xml:space="preserve"> </w:t>
      </w:r>
      <w:r w:rsidRPr="00244E08">
        <w:rPr>
          <w:rFonts w:eastAsiaTheme="minorEastAsia" w:cs="Times New Roman"/>
          <w:color w:val="000000" w:themeColor="text1"/>
          <w:szCs w:val="28"/>
        </w:rPr>
        <w:t xml:space="preserve">Màu sắc: Màu </w:t>
      </w:r>
      <w:r w:rsidR="00326BDF" w:rsidRPr="00244E08">
        <w:rPr>
          <w:rFonts w:eastAsiaTheme="minorEastAsia" w:cs="Times New Roman"/>
          <w:color w:val="000000" w:themeColor="text1"/>
          <w:szCs w:val="28"/>
        </w:rPr>
        <w:t>xám nâu</w:t>
      </w:r>
    </w:p>
    <w:p w:rsidR="00326BDF" w:rsidRPr="00244E08" w:rsidRDefault="00A94CC9" w:rsidP="00326BDF">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u w:val="single"/>
        </w:rPr>
        <w:t>2.2/ Đơn nguyên thứ hai:</w:t>
      </w:r>
      <w:r w:rsidR="0054355F">
        <w:rPr>
          <w:rFonts w:eastAsiaTheme="minorEastAsia" w:cs="Times New Roman"/>
          <w:color w:val="000000" w:themeColor="text1"/>
          <w:szCs w:val="28"/>
        </w:rPr>
        <w:t xml:space="preserve"> </w:t>
      </w:r>
      <w:r w:rsidR="00326BDF" w:rsidRPr="00244E08">
        <w:rPr>
          <w:rFonts w:eastAsiaTheme="minorEastAsia" w:cs="Times New Roman"/>
          <w:color w:val="000000" w:themeColor="text1"/>
          <w:szCs w:val="28"/>
        </w:rPr>
        <w:t>Lớp sét pha cát lẫn sạn sỏi màu nâu vàng, đất ẩm vừa, dẻo cứng đến nửa cứng.</w:t>
      </w:r>
    </w:p>
    <w:p w:rsidR="00A94CC9" w:rsidRPr="00244E08" w:rsidRDefault="00A94CC9"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w:t>
      </w:r>
      <w:r w:rsidR="00EC0EDC" w:rsidRPr="00244E08">
        <w:rPr>
          <w:rFonts w:eastAsiaTheme="minorEastAsia" w:cs="Times New Roman"/>
          <w:color w:val="000000" w:themeColor="text1"/>
          <w:szCs w:val="28"/>
        </w:rPr>
        <w:t xml:space="preserve"> </w:t>
      </w:r>
      <w:r w:rsidRPr="00244E08">
        <w:rPr>
          <w:rFonts w:eastAsiaTheme="minorEastAsia" w:cs="Times New Roman"/>
          <w:color w:val="000000" w:themeColor="text1"/>
          <w:szCs w:val="28"/>
        </w:rPr>
        <w:t>Tương đư</w:t>
      </w:r>
      <w:r w:rsidR="00786E5B" w:rsidRPr="00244E08">
        <w:rPr>
          <w:rFonts w:eastAsiaTheme="minorEastAsia" w:cs="Times New Roman"/>
          <w:color w:val="000000" w:themeColor="text1"/>
          <w:szCs w:val="28"/>
        </w:rPr>
        <w:t>ơ</w:t>
      </w:r>
      <w:r w:rsidRPr="00244E08">
        <w:rPr>
          <w:rFonts w:eastAsiaTheme="minorEastAsia" w:cs="Times New Roman"/>
          <w:color w:val="000000" w:themeColor="text1"/>
          <w:szCs w:val="28"/>
        </w:rPr>
        <w:t xml:space="preserve">ng lớp thứ 2. Trên mặt cắt </w:t>
      </w:r>
      <w:r w:rsidR="00EC0EDC" w:rsidRPr="00244E08">
        <w:rPr>
          <w:rFonts w:eastAsiaTheme="minorEastAsia" w:cs="Times New Roman"/>
          <w:color w:val="000000" w:themeColor="text1"/>
          <w:szCs w:val="28"/>
        </w:rPr>
        <w:t xml:space="preserve">trụ địa chất lỗ khoan ký hiệu là </w:t>
      </w:r>
      <w:r w:rsidR="006D6AD8" w:rsidRPr="00244E08">
        <w:rPr>
          <w:rFonts w:eastAsiaTheme="minorEastAsia" w:cs="Times New Roman"/>
          <w:color w:val="000000" w:themeColor="text1"/>
          <w:szCs w:val="28"/>
        </w:rPr>
        <w:t>LK</w:t>
      </w:r>
      <w:r w:rsidR="00EC0EDC" w:rsidRPr="00244E08">
        <w:rPr>
          <w:rFonts w:eastAsiaTheme="minorEastAsia" w:cs="Times New Roman"/>
          <w:color w:val="000000" w:themeColor="text1"/>
          <w:szCs w:val="28"/>
        </w:rPr>
        <w:t xml:space="preserve">2, từ trên xuống được che phủ bởi lớp 1, phân bố rộng trên phạm vi khảo sát. Là lớp </w:t>
      </w:r>
      <w:r w:rsidR="00326BDF" w:rsidRPr="00244E08">
        <w:rPr>
          <w:rFonts w:eastAsiaTheme="minorEastAsia" w:cs="Times New Roman"/>
          <w:color w:val="000000" w:themeColor="text1"/>
          <w:szCs w:val="28"/>
        </w:rPr>
        <w:t>sét phat cát lẫn sạn sỏi màu nâu vàng, đất ẩm vừa, dẻo cứng đến nửa cứng</w:t>
      </w:r>
      <w:r w:rsidR="006D6AD8" w:rsidRPr="00244E08">
        <w:rPr>
          <w:rFonts w:eastAsiaTheme="minorEastAsia" w:cs="Times New Roman"/>
          <w:color w:val="000000" w:themeColor="text1"/>
          <w:szCs w:val="28"/>
        </w:rPr>
        <w:t>.</w:t>
      </w:r>
    </w:p>
    <w:p w:rsidR="00EC0EDC" w:rsidRPr="00244E08" w:rsidRDefault="00EC0EDC"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Chiều sâu phân bố tại lỗ khoan:</w:t>
      </w:r>
    </w:p>
    <w:p w:rsidR="00786E5B" w:rsidRPr="00244E08" w:rsidRDefault="00EC0EDC" w:rsidP="00786E5B">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r>
      <w:r w:rsidR="00786E5B" w:rsidRPr="00244E08">
        <w:rPr>
          <w:rFonts w:eastAsiaTheme="minorEastAsia" w:cs="Times New Roman"/>
          <w:color w:val="000000" w:themeColor="text1"/>
          <w:szCs w:val="28"/>
        </w:rPr>
        <w:t>*Lỗ</w:t>
      </w:r>
      <w:r w:rsidR="00326BDF" w:rsidRPr="00244E08">
        <w:rPr>
          <w:rFonts w:eastAsiaTheme="minorEastAsia" w:cs="Times New Roman"/>
          <w:color w:val="000000" w:themeColor="text1"/>
          <w:szCs w:val="28"/>
        </w:rPr>
        <w:t xml:space="preserve"> khoan 1: -0.</w:t>
      </w:r>
      <w:r w:rsidR="00800AD4">
        <w:rPr>
          <w:rFonts w:eastAsiaTheme="minorEastAsia" w:cs="Times New Roman"/>
          <w:color w:val="000000" w:themeColor="text1"/>
          <w:szCs w:val="28"/>
        </w:rPr>
        <w:t>6</w:t>
      </w:r>
      <w:r w:rsidR="00326BDF" w:rsidRPr="00244E08">
        <w:rPr>
          <w:rFonts w:eastAsiaTheme="minorEastAsia" w:cs="Times New Roman"/>
          <w:color w:val="000000" w:themeColor="text1"/>
          <w:szCs w:val="28"/>
        </w:rPr>
        <w:t>0</w:t>
      </w:r>
      <w:r w:rsidR="00786E5B" w:rsidRPr="00244E08">
        <w:rPr>
          <w:rFonts w:eastAsiaTheme="minorEastAsia" w:cs="Times New Roman"/>
          <w:color w:val="000000" w:themeColor="text1"/>
          <w:szCs w:val="28"/>
        </w:rPr>
        <w:t xml:space="preserve"> đế</w:t>
      </w:r>
      <w:r w:rsidR="00326BDF" w:rsidRPr="00244E08">
        <w:rPr>
          <w:rFonts w:eastAsiaTheme="minorEastAsia" w:cs="Times New Roman"/>
          <w:color w:val="000000" w:themeColor="text1"/>
          <w:szCs w:val="28"/>
        </w:rPr>
        <w:t>n -3.</w:t>
      </w:r>
      <w:r w:rsidR="00800AD4">
        <w:rPr>
          <w:rFonts w:eastAsiaTheme="minorEastAsia" w:cs="Times New Roman"/>
          <w:color w:val="000000" w:themeColor="text1"/>
          <w:szCs w:val="28"/>
        </w:rPr>
        <w:t>7</w:t>
      </w:r>
      <w:r w:rsidR="00326BDF" w:rsidRPr="00244E08">
        <w:rPr>
          <w:rFonts w:eastAsiaTheme="minorEastAsia" w:cs="Times New Roman"/>
          <w:color w:val="000000" w:themeColor="text1"/>
          <w:szCs w:val="28"/>
        </w:rPr>
        <w:t>0</w:t>
      </w:r>
      <w:r w:rsidR="00786E5B" w:rsidRPr="00244E08">
        <w:rPr>
          <w:rFonts w:eastAsiaTheme="minorEastAsia" w:cs="Times New Roman"/>
          <w:color w:val="000000" w:themeColor="text1"/>
          <w:szCs w:val="28"/>
        </w:rPr>
        <w:t xml:space="preserve"> mét</w:t>
      </w:r>
    </w:p>
    <w:p w:rsidR="00786E5B" w:rsidRPr="00244E08" w:rsidRDefault="00786E5B" w:rsidP="00786E5B">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t>*Lỗ khoan 2: -</w:t>
      </w:r>
      <w:r w:rsidR="00326BDF" w:rsidRPr="00244E08">
        <w:rPr>
          <w:rFonts w:eastAsiaTheme="minorEastAsia" w:cs="Times New Roman"/>
          <w:color w:val="000000" w:themeColor="text1"/>
          <w:szCs w:val="28"/>
        </w:rPr>
        <w:t>0.</w:t>
      </w:r>
      <w:r w:rsidR="00800AD4">
        <w:rPr>
          <w:rFonts w:eastAsiaTheme="minorEastAsia" w:cs="Times New Roman"/>
          <w:color w:val="000000" w:themeColor="text1"/>
          <w:szCs w:val="28"/>
        </w:rPr>
        <w:t>7</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đế</w:t>
      </w:r>
      <w:r w:rsidR="00326BDF" w:rsidRPr="00244E08">
        <w:rPr>
          <w:rFonts w:eastAsiaTheme="minorEastAsia" w:cs="Times New Roman"/>
          <w:color w:val="000000" w:themeColor="text1"/>
          <w:szCs w:val="28"/>
        </w:rPr>
        <w:t>n -</w:t>
      </w:r>
      <w:r w:rsidR="00800AD4">
        <w:rPr>
          <w:rFonts w:eastAsiaTheme="minorEastAsia" w:cs="Times New Roman"/>
          <w:color w:val="000000" w:themeColor="text1"/>
          <w:szCs w:val="28"/>
        </w:rPr>
        <w:t>3.5</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mét</w:t>
      </w:r>
    </w:p>
    <w:p w:rsidR="00EC0EDC" w:rsidRPr="00244E08" w:rsidRDefault="00383B99" w:rsidP="00383B99">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w:t>
      </w:r>
      <w:r w:rsidR="00DA14ED" w:rsidRPr="00244E08">
        <w:rPr>
          <w:rFonts w:eastAsiaTheme="minorEastAsia" w:cs="Times New Roman"/>
          <w:color w:val="000000" w:themeColor="text1"/>
          <w:szCs w:val="28"/>
        </w:rPr>
        <w:t xml:space="preserve"> </w:t>
      </w:r>
      <w:r w:rsidRPr="00244E08">
        <w:rPr>
          <w:rFonts w:eastAsiaTheme="minorEastAsia" w:cs="Times New Roman"/>
          <w:color w:val="000000" w:themeColor="text1"/>
          <w:szCs w:val="28"/>
        </w:rPr>
        <w:t>=</w:t>
      </w:r>
      <m:oMath>
        <m:r>
          <w:rPr>
            <w:rFonts w:ascii="Cambria Math" w:eastAsiaTheme="minorEastAsia" w:hAnsi="Cambria Math" w:cs="Times New Roman"/>
            <w:color w:val="000000" w:themeColor="text1"/>
            <w:szCs w:val="28"/>
          </w:rPr>
          <m:t>≫</m:t>
        </m:r>
      </m:oMath>
      <w:r w:rsidRPr="00244E08">
        <w:rPr>
          <w:rFonts w:eastAsiaTheme="minorEastAsia" w:cs="Times New Roman"/>
          <w:color w:val="000000" w:themeColor="text1"/>
          <w:szCs w:val="28"/>
        </w:rPr>
        <w:t xml:space="preserve">Bề dày trung bình là </w:t>
      </w:r>
      <w:r w:rsidR="00326BDF" w:rsidRPr="00244E08">
        <w:rPr>
          <w:rFonts w:eastAsiaTheme="minorEastAsia" w:cs="Times New Roman"/>
          <w:color w:val="000000" w:themeColor="text1"/>
          <w:szCs w:val="28"/>
        </w:rPr>
        <w:t>2.</w:t>
      </w:r>
      <w:r w:rsidR="00232147">
        <w:rPr>
          <w:rFonts w:eastAsiaTheme="minorEastAsia" w:cs="Times New Roman"/>
          <w:color w:val="000000" w:themeColor="text1"/>
          <w:szCs w:val="28"/>
        </w:rPr>
        <w:t>9</w:t>
      </w:r>
      <w:r w:rsidR="00326BDF" w:rsidRPr="00244E08">
        <w:rPr>
          <w:rFonts w:eastAsiaTheme="minorEastAsia" w:cs="Times New Roman"/>
          <w:color w:val="000000" w:themeColor="text1"/>
          <w:szCs w:val="28"/>
        </w:rPr>
        <w:t>5</w:t>
      </w:r>
      <w:r w:rsidRPr="00244E08">
        <w:rPr>
          <w:rFonts w:eastAsiaTheme="minorEastAsia" w:cs="Times New Roman"/>
          <w:color w:val="000000" w:themeColor="text1"/>
          <w:szCs w:val="28"/>
        </w:rPr>
        <w:t xml:space="preserve"> mét</w:t>
      </w:r>
      <w:r w:rsidR="00EC0EDC" w:rsidRPr="00244E08">
        <w:rPr>
          <w:rFonts w:eastAsiaTheme="minorEastAsia" w:cs="Times New Roman"/>
          <w:color w:val="000000" w:themeColor="text1"/>
          <w:szCs w:val="28"/>
        </w:rPr>
        <w:t>. (xem mặt cắt đ</w:t>
      </w:r>
      <w:r w:rsidR="006D6AD8" w:rsidRPr="00244E08">
        <w:rPr>
          <w:rFonts w:eastAsiaTheme="minorEastAsia" w:cs="Times New Roman"/>
          <w:color w:val="000000" w:themeColor="text1"/>
          <w:szCs w:val="28"/>
        </w:rPr>
        <w:t>ịa</w:t>
      </w:r>
      <w:r w:rsidR="00EC0EDC" w:rsidRPr="00244E08">
        <w:rPr>
          <w:rFonts w:eastAsiaTheme="minorEastAsia" w:cs="Times New Roman"/>
          <w:color w:val="000000" w:themeColor="text1"/>
          <w:szCs w:val="28"/>
        </w:rPr>
        <w:t xml:space="preserve"> chất).</w:t>
      </w:r>
    </w:p>
    <w:p w:rsidR="00EC0EDC" w:rsidRPr="00244E08" w:rsidRDefault="0012009D"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Trạng thái: </w:t>
      </w:r>
      <w:r w:rsidR="00326BDF" w:rsidRPr="00244E08">
        <w:rPr>
          <w:rFonts w:eastAsiaTheme="minorEastAsia" w:cs="Times New Roman"/>
          <w:color w:val="000000" w:themeColor="text1"/>
          <w:szCs w:val="28"/>
        </w:rPr>
        <w:t>Dẻo cứng đến nửa cứng</w:t>
      </w:r>
    </w:p>
    <w:p w:rsidR="0012009D" w:rsidRPr="00244E08" w:rsidRDefault="0012009D"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Màu sắc: Màu </w:t>
      </w:r>
      <w:r w:rsidR="00F64A1B" w:rsidRPr="00244E08">
        <w:rPr>
          <w:rFonts w:eastAsiaTheme="minorEastAsia" w:cs="Times New Roman"/>
          <w:color w:val="000000" w:themeColor="text1"/>
          <w:szCs w:val="28"/>
        </w:rPr>
        <w:t>nâu vàng</w:t>
      </w:r>
    </w:p>
    <w:p w:rsidR="0012009D" w:rsidRPr="00244E08" w:rsidRDefault="0012009D" w:rsidP="00401583">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Kết quả thí nghiệm xuyên tiêu chuẩn SPT: N</w:t>
      </w:r>
      <w:r w:rsidRPr="00244E08">
        <w:rPr>
          <w:rFonts w:eastAsiaTheme="minorEastAsia" w:cs="Times New Roman"/>
          <w:color w:val="000000" w:themeColor="text1"/>
          <w:szCs w:val="28"/>
          <w:vertAlign w:val="subscript"/>
        </w:rPr>
        <w:t>SPT</w:t>
      </w:r>
      <w:r w:rsidR="00326BDF" w:rsidRPr="00244E08">
        <w:rPr>
          <w:rFonts w:eastAsiaTheme="minorEastAsia" w:cs="Times New Roman"/>
          <w:color w:val="000000" w:themeColor="text1"/>
          <w:szCs w:val="28"/>
        </w:rPr>
        <w:t>= 1</w:t>
      </w:r>
      <w:r w:rsidR="005529E5">
        <w:rPr>
          <w:rFonts w:eastAsiaTheme="minorEastAsia" w:cs="Times New Roman"/>
          <w:color w:val="000000" w:themeColor="text1"/>
          <w:szCs w:val="28"/>
        </w:rPr>
        <w:t>6</w:t>
      </w:r>
      <w:r w:rsidRPr="00244E08">
        <w:rPr>
          <w:rFonts w:eastAsiaTheme="minorEastAsia" w:cs="Times New Roman"/>
          <w:color w:val="000000" w:themeColor="text1"/>
          <w:szCs w:val="28"/>
        </w:rPr>
        <w:t xml:space="preserve"> (xem trụ địa chất).</w:t>
      </w:r>
    </w:p>
    <w:p w:rsidR="00EB299F" w:rsidRPr="00244E08" w:rsidRDefault="00EB299F" w:rsidP="005C71A3">
      <w:pPr>
        <w:spacing w:after="0" w:line="312" w:lineRule="auto"/>
        <w:ind w:firstLine="720"/>
        <w:jc w:val="center"/>
        <w:rPr>
          <w:rFonts w:eastAsiaTheme="minorEastAsia" w:cs="Times New Roman"/>
          <w:color w:val="000000" w:themeColor="text1"/>
          <w:szCs w:val="28"/>
        </w:rPr>
      </w:pPr>
      <w:r w:rsidRPr="00244E08">
        <w:rPr>
          <w:rFonts w:eastAsiaTheme="minorEastAsia" w:cs="Times New Roman"/>
          <w:color w:val="000000" w:themeColor="text1"/>
          <w:szCs w:val="28"/>
        </w:rPr>
        <w:t>KẾT QUẢ TỔNG HỢP THÍ NGHIỆM TRONG PHÒNG</w:t>
      </w:r>
    </w:p>
    <w:tbl>
      <w:tblPr>
        <w:tblStyle w:val="TableGrid"/>
        <w:tblW w:w="10159" w:type="dxa"/>
        <w:tblLook w:val="04A0" w:firstRow="1" w:lastRow="0" w:firstColumn="1" w:lastColumn="0" w:noHBand="0" w:noVBand="1"/>
      </w:tblPr>
      <w:tblGrid>
        <w:gridCol w:w="746"/>
        <w:gridCol w:w="3502"/>
        <w:gridCol w:w="1559"/>
        <w:gridCol w:w="1485"/>
        <w:gridCol w:w="1798"/>
        <w:gridCol w:w="1069"/>
      </w:tblGrid>
      <w:tr w:rsidR="00244E08" w:rsidRPr="00244E08" w:rsidTr="00326BDF">
        <w:tc>
          <w:tcPr>
            <w:tcW w:w="746" w:type="dxa"/>
            <w:vAlign w:val="center"/>
          </w:tcPr>
          <w:p w:rsidR="00313108" w:rsidRPr="00244E08" w:rsidRDefault="00313108" w:rsidP="00326BDF">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STT</w:t>
            </w:r>
          </w:p>
        </w:tc>
        <w:tc>
          <w:tcPr>
            <w:tcW w:w="3502" w:type="dxa"/>
            <w:vAlign w:val="center"/>
          </w:tcPr>
          <w:p w:rsidR="00313108" w:rsidRPr="00244E08" w:rsidRDefault="00313108" w:rsidP="00326BDF">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TÊN CHỈ TIÊU</w:t>
            </w:r>
          </w:p>
        </w:tc>
        <w:tc>
          <w:tcPr>
            <w:tcW w:w="1559" w:type="dxa"/>
            <w:vAlign w:val="center"/>
          </w:tcPr>
          <w:p w:rsidR="00313108" w:rsidRPr="00244E08" w:rsidRDefault="00313108" w:rsidP="00326BDF">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KÝ HIỆU</w:t>
            </w:r>
          </w:p>
        </w:tc>
        <w:tc>
          <w:tcPr>
            <w:tcW w:w="1485" w:type="dxa"/>
            <w:vAlign w:val="center"/>
          </w:tcPr>
          <w:p w:rsidR="00313108" w:rsidRPr="00244E08" w:rsidRDefault="00313108" w:rsidP="00326BDF">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ĐƠN VỊ</w:t>
            </w:r>
          </w:p>
        </w:tc>
        <w:tc>
          <w:tcPr>
            <w:tcW w:w="1798" w:type="dxa"/>
            <w:vAlign w:val="center"/>
          </w:tcPr>
          <w:p w:rsidR="00313108" w:rsidRPr="00244E08" w:rsidRDefault="00313108" w:rsidP="00326BDF">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LỚP THỨ 2</w:t>
            </w:r>
          </w:p>
        </w:tc>
        <w:tc>
          <w:tcPr>
            <w:tcW w:w="1069" w:type="dxa"/>
            <w:vAlign w:val="center"/>
          </w:tcPr>
          <w:p w:rsidR="00313108" w:rsidRPr="00244E08" w:rsidRDefault="00313108" w:rsidP="00326BDF">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GHI CHÚ</w:t>
            </w: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01</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ẩm tự nhiên</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21.81</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8B371E">
        <w:tc>
          <w:tcPr>
            <w:tcW w:w="746" w:type="dxa"/>
            <w:vAlign w:val="center"/>
          </w:tcPr>
          <w:p w:rsidR="006D46F2" w:rsidRPr="00244E08" w:rsidRDefault="006D46F2" w:rsidP="006D46F2">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02</w:t>
            </w:r>
          </w:p>
        </w:tc>
        <w:tc>
          <w:tcPr>
            <w:tcW w:w="3502" w:type="dxa"/>
            <w:vAlign w:val="center"/>
          </w:tcPr>
          <w:p w:rsidR="006D46F2" w:rsidRPr="00244E08" w:rsidRDefault="006D46F2" w:rsidP="006D46F2">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Khối lượng thể tích tự nhiên</w:t>
            </w:r>
          </w:p>
        </w:tc>
        <w:tc>
          <w:tcPr>
            <w:tcW w:w="1559" w:type="dxa"/>
          </w:tcPr>
          <w:p w:rsidR="006D46F2" w:rsidRPr="00244E08" w:rsidRDefault="006D46F2" w:rsidP="00DD078F">
            <w:pPr>
              <w:spacing w:line="312" w:lineRule="auto"/>
              <w:jc w:val="center"/>
              <w:rPr>
                <w:rFonts w:eastAsiaTheme="minorEastAsia" w:cs="Times New Roman"/>
                <w:color w:val="000000" w:themeColor="text1"/>
                <w:szCs w:val="28"/>
              </w:rPr>
            </w:pPr>
            <w:r w:rsidRPr="00244E08">
              <w:rPr>
                <w:color w:val="000000" w:themeColor="text1"/>
                <w:sz w:val="38"/>
                <w:szCs w:val="38"/>
                <w:shd w:val="clear" w:color="auto" w:fill="FFFFFF"/>
              </w:rPr>
              <w:t>γ</w:t>
            </w:r>
          </w:p>
        </w:tc>
        <w:tc>
          <w:tcPr>
            <w:tcW w:w="1485" w:type="dxa"/>
            <w:vAlign w:val="center"/>
          </w:tcPr>
          <w:p w:rsidR="006D46F2" w:rsidRPr="00244E08" w:rsidRDefault="006D46F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g/cm³</w:t>
            </w:r>
          </w:p>
        </w:tc>
        <w:tc>
          <w:tcPr>
            <w:tcW w:w="1798" w:type="dxa"/>
            <w:vAlign w:val="center"/>
          </w:tcPr>
          <w:p w:rsidR="006D46F2"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1.96</w:t>
            </w:r>
          </w:p>
        </w:tc>
        <w:tc>
          <w:tcPr>
            <w:tcW w:w="1069" w:type="dxa"/>
          </w:tcPr>
          <w:p w:rsidR="006D46F2" w:rsidRPr="00244E08" w:rsidRDefault="006D46F2" w:rsidP="006D46F2">
            <w:pPr>
              <w:spacing w:line="312" w:lineRule="auto"/>
              <w:rPr>
                <w:rFonts w:eastAsiaTheme="minorEastAsia" w:cs="Times New Roman"/>
                <w:color w:val="000000" w:themeColor="text1"/>
                <w:szCs w:val="28"/>
              </w:rPr>
            </w:pPr>
          </w:p>
        </w:tc>
      </w:tr>
      <w:tr w:rsidR="00244E08" w:rsidRPr="00244E08" w:rsidTr="008B371E">
        <w:trPr>
          <w:trHeight w:val="488"/>
        </w:trPr>
        <w:tc>
          <w:tcPr>
            <w:tcW w:w="746" w:type="dxa"/>
            <w:vAlign w:val="center"/>
          </w:tcPr>
          <w:p w:rsidR="006D46F2" w:rsidRPr="00244E08" w:rsidRDefault="006D46F2" w:rsidP="006D46F2">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03</w:t>
            </w:r>
          </w:p>
        </w:tc>
        <w:tc>
          <w:tcPr>
            <w:tcW w:w="3502" w:type="dxa"/>
            <w:vAlign w:val="center"/>
          </w:tcPr>
          <w:p w:rsidR="006D46F2" w:rsidRPr="00244E08" w:rsidRDefault="006D46F2" w:rsidP="006D46F2">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Dung trọng khô</w:t>
            </w:r>
          </w:p>
        </w:tc>
        <w:tc>
          <w:tcPr>
            <w:tcW w:w="1559" w:type="dxa"/>
          </w:tcPr>
          <w:p w:rsidR="006D46F2" w:rsidRPr="00244E08" w:rsidRDefault="006D46F2" w:rsidP="00DD078F">
            <w:pPr>
              <w:spacing w:line="312" w:lineRule="auto"/>
              <w:jc w:val="center"/>
              <w:rPr>
                <w:rFonts w:eastAsiaTheme="minorEastAsia" w:cs="Times New Roman"/>
                <w:color w:val="000000" w:themeColor="text1"/>
                <w:szCs w:val="28"/>
              </w:rPr>
            </w:pPr>
            <w:r w:rsidRPr="00244E08">
              <w:rPr>
                <w:color w:val="000000" w:themeColor="text1"/>
                <w:sz w:val="38"/>
                <w:szCs w:val="38"/>
                <w:shd w:val="clear" w:color="auto" w:fill="FFFFFF"/>
              </w:rPr>
              <w:t>γ</w:t>
            </w:r>
            <w:r w:rsidRPr="00244E08">
              <w:rPr>
                <w:color w:val="000000" w:themeColor="text1"/>
                <w:sz w:val="38"/>
                <w:szCs w:val="38"/>
                <w:shd w:val="clear" w:color="auto" w:fill="FFFFFF"/>
                <w:vertAlign w:val="subscript"/>
              </w:rPr>
              <w:t>K</w:t>
            </w:r>
          </w:p>
        </w:tc>
        <w:tc>
          <w:tcPr>
            <w:tcW w:w="1485" w:type="dxa"/>
            <w:vAlign w:val="center"/>
          </w:tcPr>
          <w:p w:rsidR="006D46F2" w:rsidRPr="00244E08" w:rsidRDefault="006D46F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g/cm³</w:t>
            </w:r>
          </w:p>
        </w:tc>
        <w:tc>
          <w:tcPr>
            <w:tcW w:w="1798" w:type="dxa"/>
            <w:vAlign w:val="center"/>
          </w:tcPr>
          <w:p w:rsidR="006D46F2"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1.61</w:t>
            </w:r>
          </w:p>
        </w:tc>
        <w:tc>
          <w:tcPr>
            <w:tcW w:w="1069" w:type="dxa"/>
          </w:tcPr>
          <w:p w:rsidR="006D46F2" w:rsidRPr="00244E08" w:rsidRDefault="006D46F2" w:rsidP="006D46F2">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04</w:t>
            </w:r>
          </w:p>
        </w:tc>
        <w:tc>
          <w:tcPr>
            <w:tcW w:w="3502" w:type="dxa"/>
          </w:tcPr>
          <w:p w:rsidR="00313108" w:rsidRPr="00244E08" w:rsidRDefault="00282D25"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Tỷ trọng</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cs="Times New Roman"/>
                <w:i/>
                <w:iCs/>
                <w:color w:val="000000" w:themeColor="text1"/>
                <w:szCs w:val="28"/>
                <w:shd w:val="clear" w:color="auto" w:fill="FFFFFF"/>
              </w:rPr>
              <w:t>ρ</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g/cm³</w:t>
            </w:r>
          </w:p>
        </w:tc>
        <w:tc>
          <w:tcPr>
            <w:tcW w:w="1798" w:type="dxa"/>
          </w:tcPr>
          <w:p w:rsidR="00313108" w:rsidRPr="00244E08" w:rsidRDefault="00843DF6"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2.71</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05</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 xml:space="preserve">Hệ số rỗng </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ε</w:t>
            </w:r>
            <w:r w:rsidRPr="00244E08">
              <w:rPr>
                <w:rFonts w:eastAsiaTheme="minorEastAsia" w:cs="Times New Roman"/>
                <w:color w:val="000000" w:themeColor="text1"/>
                <w:szCs w:val="28"/>
                <w:vertAlign w:val="subscript"/>
              </w:rPr>
              <w:t>0</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0.69</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06</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lỗ rỗng</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n</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40.78</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07</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bão hòa</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85.85</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08</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ẩm giới hạn chảy</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w:t>
            </w:r>
            <w:r w:rsidRPr="00244E08">
              <w:rPr>
                <w:rFonts w:eastAsiaTheme="minorEastAsia" w:cs="Times New Roman"/>
                <w:color w:val="000000" w:themeColor="text1"/>
                <w:szCs w:val="28"/>
                <w:vertAlign w:val="subscript"/>
              </w:rPr>
              <w:t>L</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32.34</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lastRenderedPageBreak/>
              <w:t>09</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ẩm giới hạn dẻo</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w:t>
            </w:r>
            <w:r w:rsidRPr="00244E08">
              <w:rPr>
                <w:rFonts w:eastAsiaTheme="minorEastAsia" w:cs="Times New Roman"/>
                <w:color w:val="000000" w:themeColor="text1"/>
                <w:szCs w:val="28"/>
                <w:vertAlign w:val="subscript"/>
              </w:rPr>
              <w:t>p</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17.79</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10</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Chỉ số dẻo</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I</w:t>
            </w:r>
            <w:r w:rsidRPr="00244E08">
              <w:rPr>
                <w:rFonts w:eastAsiaTheme="minorEastAsia" w:cs="Times New Roman"/>
                <w:color w:val="000000" w:themeColor="text1"/>
                <w:szCs w:val="28"/>
                <w:vertAlign w:val="subscript"/>
              </w:rPr>
              <w:t>p</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14.55</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11</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sệt</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B</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p>
        </w:tc>
        <w:tc>
          <w:tcPr>
            <w:tcW w:w="1798" w:type="dxa"/>
          </w:tcPr>
          <w:p w:rsidR="00313108" w:rsidRPr="00244E08" w:rsidRDefault="005C060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0.28</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12</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Hệ số nén lún trong phòng</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 xml:space="preserve">a </w:t>
            </w:r>
            <w:r w:rsidRPr="00244E08">
              <w:rPr>
                <w:rFonts w:eastAsiaTheme="minorEastAsia" w:cs="Times New Roman"/>
                <w:color w:val="000000" w:themeColor="text1"/>
                <w:szCs w:val="28"/>
                <w:vertAlign w:val="subscript"/>
              </w:rPr>
              <w:t>1 - 2</w:t>
            </w:r>
          </w:p>
        </w:tc>
        <w:tc>
          <w:tcPr>
            <w:tcW w:w="1485" w:type="dxa"/>
          </w:tcPr>
          <w:p w:rsidR="00313108" w:rsidRPr="00244E08" w:rsidRDefault="00DE492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cm2/kG</w:t>
            </w:r>
          </w:p>
        </w:tc>
        <w:tc>
          <w:tcPr>
            <w:tcW w:w="1798" w:type="dxa"/>
          </w:tcPr>
          <w:p w:rsidR="00313108" w:rsidRPr="00244E08" w:rsidRDefault="00DE4922"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w:t>
            </w:r>
            <w:r w:rsidR="00282D25" w:rsidRPr="00244E08">
              <w:rPr>
                <w:rFonts w:eastAsiaTheme="minorEastAsia" w:cs="Times New Roman"/>
                <w:color w:val="000000" w:themeColor="text1"/>
                <w:szCs w:val="28"/>
              </w:rPr>
              <w:t>0</w:t>
            </w:r>
            <w:r w:rsidR="005C0602" w:rsidRPr="00244E08">
              <w:rPr>
                <w:rFonts w:eastAsiaTheme="minorEastAsia" w:cs="Times New Roman"/>
                <w:color w:val="000000" w:themeColor="text1"/>
                <w:szCs w:val="28"/>
              </w:rPr>
              <w:t>34</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244E08"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13</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Góc ma sát trong</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φ</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Độ</w:t>
            </w:r>
          </w:p>
        </w:tc>
        <w:tc>
          <w:tcPr>
            <w:tcW w:w="1798" w:type="dxa"/>
          </w:tcPr>
          <w:p w:rsidR="00313108" w:rsidRPr="00244E08" w:rsidRDefault="00040CFC"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16</w:t>
            </w:r>
            <w:r w:rsidRPr="00244E08">
              <w:rPr>
                <w:rFonts w:eastAsiaTheme="minorEastAsia" w:cs="Times New Roman"/>
                <w:color w:val="000000" w:themeColor="text1"/>
                <w:szCs w:val="28"/>
                <w:vertAlign w:val="superscript"/>
              </w:rPr>
              <w:t>0</w:t>
            </w:r>
            <w:r w:rsidR="00674DB2">
              <w:rPr>
                <w:rFonts w:eastAsiaTheme="minorEastAsia" w:cs="Times New Roman"/>
                <w:color w:val="000000" w:themeColor="text1"/>
                <w:szCs w:val="28"/>
              </w:rPr>
              <w:t>01</w:t>
            </w:r>
            <w:r w:rsidRPr="00244E08">
              <w:rPr>
                <w:rFonts w:eastAsiaTheme="minorEastAsia" w:cs="Times New Roman"/>
                <w:color w:val="000000" w:themeColor="text1"/>
                <w:szCs w:val="28"/>
                <w:vertAlign w:val="superscript"/>
              </w:rPr>
              <w:t>’</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r w:rsidR="009D51D7" w:rsidRPr="00244E08" w:rsidTr="00326BDF">
        <w:tc>
          <w:tcPr>
            <w:tcW w:w="746"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14</w:t>
            </w:r>
          </w:p>
        </w:tc>
        <w:tc>
          <w:tcPr>
            <w:tcW w:w="3502" w:type="dxa"/>
          </w:tcPr>
          <w:p w:rsidR="00313108" w:rsidRPr="00244E08" w:rsidRDefault="00313108" w:rsidP="00326BDF">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Lực dính kết</w:t>
            </w:r>
          </w:p>
        </w:tc>
        <w:tc>
          <w:tcPr>
            <w:tcW w:w="1559"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C</w:t>
            </w:r>
          </w:p>
        </w:tc>
        <w:tc>
          <w:tcPr>
            <w:tcW w:w="1485" w:type="dxa"/>
          </w:tcPr>
          <w:p w:rsidR="00313108" w:rsidRPr="00244E08" w:rsidRDefault="00313108"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Kg/cm²</w:t>
            </w:r>
          </w:p>
        </w:tc>
        <w:tc>
          <w:tcPr>
            <w:tcW w:w="1798" w:type="dxa"/>
          </w:tcPr>
          <w:p w:rsidR="00313108" w:rsidRPr="00244E08" w:rsidRDefault="00282D25" w:rsidP="00DD078F">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0.2</w:t>
            </w:r>
            <w:r w:rsidR="00843DF6" w:rsidRPr="00244E08">
              <w:rPr>
                <w:rFonts w:eastAsiaTheme="minorEastAsia" w:cs="Times New Roman"/>
                <w:color w:val="000000" w:themeColor="text1"/>
                <w:szCs w:val="28"/>
              </w:rPr>
              <w:t>71</w:t>
            </w:r>
          </w:p>
        </w:tc>
        <w:tc>
          <w:tcPr>
            <w:tcW w:w="1069" w:type="dxa"/>
          </w:tcPr>
          <w:p w:rsidR="00313108" w:rsidRPr="00244E08" w:rsidRDefault="00313108" w:rsidP="00326BDF">
            <w:pPr>
              <w:spacing w:line="312" w:lineRule="auto"/>
              <w:rPr>
                <w:rFonts w:eastAsiaTheme="minorEastAsia" w:cs="Times New Roman"/>
                <w:color w:val="000000" w:themeColor="text1"/>
                <w:szCs w:val="28"/>
              </w:rPr>
            </w:pPr>
          </w:p>
        </w:tc>
      </w:tr>
    </w:tbl>
    <w:p w:rsidR="00186EFD" w:rsidRPr="00244E08" w:rsidRDefault="00186EFD" w:rsidP="00F345E9">
      <w:pPr>
        <w:spacing w:after="0" w:line="312" w:lineRule="auto"/>
        <w:rPr>
          <w:rFonts w:eastAsiaTheme="minorEastAsia" w:cs="Times New Roman"/>
          <w:color w:val="000000" w:themeColor="text1"/>
          <w:szCs w:val="28"/>
          <w:u w:val="single"/>
        </w:rPr>
      </w:pPr>
    </w:p>
    <w:p w:rsidR="00EB299F" w:rsidRPr="00244E08" w:rsidRDefault="0094690E" w:rsidP="0041648C">
      <w:pPr>
        <w:spacing w:after="0" w:line="312" w:lineRule="auto"/>
        <w:ind w:firstLine="709"/>
        <w:jc w:val="both"/>
        <w:rPr>
          <w:rFonts w:eastAsiaTheme="minorEastAsia" w:cs="Times New Roman"/>
          <w:color w:val="000000" w:themeColor="text1"/>
          <w:szCs w:val="28"/>
          <w:u w:val="single"/>
        </w:rPr>
      </w:pPr>
      <w:r w:rsidRPr="00244E08">
        <w:rPr>
          <w:rFonts w:eastAsiaTheme="minorEastAsia" w:cs="Times New Roman"/>
          <w:color w:val="000000" w:themeColor="text1"/>
          <w:szCs w:val="28"/>
          <w:u w:val="single"/>
        </w:rPr>
        <w:t>2.3/ Đơn nguyên thứ ba:</w:t>
      </w:r>
      <w:r w:rsidR="00E70E70">
        <w:rPr>
          <w:rFonts w:eastAsiaTheme="minorEastAsia" w:cs="Times New Roman"/>
          <w:color w:val="000000" w:themeColor="text1"/>
          <w:szCs w:val="28"/>
        </w:rPr>
        <w:t xml:space="preserve"> </w:t>
      </w:r>
      <w:r w:rsidR="00326BDF" w:rsidRPr="00244E08">
        <w:rPr>
          <w:rFonts w:eastAsiaTheme="minorEastAsia" w:cs="Times New Roman"/>
          <w:color w:val="000000" w:themeColor="text1"/>
          <w:szCs w:val="28"/>
        </w:rPr>
        <w:t>Lớp sét pha cát lẫn sạn, cuội sỏi, đất màu đỏ nhạt, loang lổ trắng, vàng nâu, ẩm vừa, dẻo cứng đến nửa cứng.</w:t>
      </w:r>
    </w:p>
    <w:p w:rsidR="0094690E" w:rsidRPr="00244E08" w:rsidRDefault="0094690E" w:rsidP="0041648C">
      <w:pPr>
        <w:spacing w:after="0" w:line="312" w:lineRule="auto"/>
        <w:ind w:firstLine="709"/>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Tương đương lớp 3. Trên mặt </w:t>
      </w:r>
      <w:r w:rsidR="008F665D" w:rsidRPr="00244E08">
        <w:rPr>
          <w:rFonts w:eastAsiaTheme="minorEastAsia" w:cs="Times New Roman"/>
          <w:color w:val="000000" w:themeColor="text1"/>
          <w:szCs w:val="28"/>
        </w:rPr>
        <w:t xml:space="preserve">cắt trụ địa chất lỗ khoan ký hiệu là 3, từ trên </w:t>
      </w:r>
      <w:r w:rsidR="00186EFD" w:rsidRPr="00244E08">
        <w:rPr>
          <w:rFonts w:eastAsiaTheme="minorEastAsia" w:cs="Times New Roman"/>
          <w:color w:val="000000" w:themeColor="text1"/>
          <w:szCs w:val="28"/>
        </w:rPr>
        <w:t xml:space="preserve">xuống được che phủ bởi lớp 2, phân bố rộng trên phạm vi khảo sát. Là lớp </w:t>
      </w:r>
      <w:r w:rsidR="00326BDF" w:rsidRPr="00244E08">
        <w:rPr>
          <w:rFonts w:eastAsiaTheme="minorEastAsia" w:cs="Times New Roman"/>
          <w:color w:val="000000" w:themeColor="text1"/>
          <w:szCs w:val="28"/>
        </w:rPr>
        <w:t>sét pha cát lẫn sạn, cuội sỏi, đất màu đỏ nhạt, loang lổ trắng, vàng nâu, ẩm vừa, dẻo cứng đến nửa cứng.</w:t>
      </w:r>
    </w:p>
    <w:p w:rsidR="00186EFD" w:rsidRPr="00244E08" w:rsidRDefault="00186EFD" w:rsidP="0041648C">
      <w:pPr>
        <w:spacing w:after="0" w:line="312" w:lineRule="auto"/>
        <w:ind w:firstLine="709"/>
        <w:jc w:val="both"/>
        <w:rPr>
          <w:rFonts w:eastAsiaTheme="minorEastAsia" w:cs="Times New Roman"/>
          <w:color w:val="000000" w:themeColor="text1"/>
          <w:szCs w:val="28"/>
        </w:rPr>
      </w:pPr>
      <w:r w:rsidRPr="00244E08">
        <w:rPr>
          <w:rFonts w:eastAsiaTheme="minorEastAsia" w:cs="Times New Roman"/>
          <w:color w:val="000000" w:themeColor="text1"/>
          <w:szCs w:val="28"/>
        </w:rPr>
        <w:t>- Chiều sâu phân bố tại lỗ khoan:</w:t>
      </w:r>
    </w:p>
    <w:p w:rsidR="00C07174" w:rsidRPr="00244E08" w:rsidRDefault="00C07174" w:rsidP="00C07174">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t>*Lỗ</w:t>
      </w:r>
      <w:r w:rsidR="00326BDF" w:rsidRPr="00244E08">
        <w:rPr>
          <w:rFonts w:eastAsiaTheme="minorEastAsia" w:cs="Times New Roman"/>
          <w:color w:val="000000" w:themeColor="text1"/>
          <w:szCs w:val="28"/>
        </w:rPr>
        <w:t xml:space="preserve"> khoan 1: -3.</w:t>
      </w:r>
      <w:r w:rsidR="00E70E70">
        <w:rPr>
          <w:rFonts w:eastAsiaTheme="minorEastAsia" w:cs="Times New Roman"/>
          <w:color w:val="000000" w:themeColor="text1"/>
          <w:szCs w:val="28"/>
        </w:rPr>
        <w:t>7</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đế</w:t>
      </w:r>
      <w:r w:rsidR="00326BDF" w:rsidRPr="00244E08">
        <w:rPr>
          <w:rFonts w:eastAsiaTheme="minorEastAsia" w:cs="Times New Roman"/>
          <w:color w:val="000000" w:themeColor="text1"/>
          <w:szCs w:val="28"/>
        </w:rPr>
        <w:t>n -8</w:t>
      </w:r>
      <w:r w:rsidRPr="00244E08">
        <w:rPr>
          <w:rFonts w:eastAsiaTheme="minorEastAsia" w:cs="Times New Roman"/>
          <w:color w:val="000000" w:themeColor="text1"/>
          <w:szCs w:val="28"/>
        </w:rPr>
        <w:t>.00 mét</w:t>
      </w:r>
    </w:p>
    <w:p w:rsidR="00C07174" w:rsidRPr="00244E08" w:rsidRDefault="00C07174" w:rsidP="00C07174">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t>*Lỗ</w:t>
      </w:r>
      <w:r w:rsidR="00326BDF" w:rsidRPr="00244E08">
        <w:rPr>
          <w:rFonts w:eastAsiaTheme="minorEastAsia" w:cs="Times New Roman"/>
          <w:color w:val="000000" w:themeColor="text1"/>
          <w:szCs w:val="28"/>
        </w:rPr>
        <w:t xml:space="preserve"> khoan 2:  -</w:t>
      </w:r>
      <w:r w:rsidR="00E70E70">
        <w:rPr>
          <w:rFonts w:eastAsiaTheme="minorEastAsia" w:cs="Times New Roman"/>
          <w:color w:val="000000" w:themeColor="text1"/>
          <w:szCs w:val="28"/>
        </w:rPr>
        <w:t>3.5</w:t>
      </w:r>
      <w:r w:rsidR="00326BDF" w:rsidRPr="00244E08">
        <w:rPr>
          <w:rFonts w:eastAsiaTheme="minorEastAsia" w:cs="Times New Roman"/>
          <w:color w:val="000000" w:themeColor="text1"/>
          <w:szCs w:val="28"/>
        </w:rPr>
        <w:t>0</w:t>
      </w:r>
      <w:r w:rsidRPr="00244E08">
        <w:rPr>
          <w:rFonts w:eastAsiaTheme="minorEastAsia" w:cs="Times New Roman"/>
          <w:color w:val="000000" w:themeColor="text1"/>
          <w:szCs w:val="28"/>
        </w:rPr>
        <w:t xml:space="preserve"> đế</w:t>
      </w:r>
      <w:r w:rsidR="00326BDF" w:rsidRPr="00244E08">
        <w:rPr>
          <w:rFonts w:eastAsiaTheme="minorEastAsia" w:cs="Times New Roman"/>
          <w:color w:val="000000" w:themeColor="text1"/>
          <w:szCs w:val="28"/>
        </w:rPr>
        <w:t>n -8</w:t>
      </w:r>
      <w:r w:rsidRPr="00244E08">
        <w:rPr>
          <w:rFonts w:eastAsiaTheme="minorEastAsia" w:cs="Times New Roman"/>
          <w:color w:val="000000" w:themeColor="text1"/>
          <w:szCs w:val="28"/>
        </w:rPr>
        <w:t>.00 mét</w:t>
      </w:r>
    </w:p>
    <w:p w:rsidR="00186EFD" w:rsidRPr="00244E08" w:rsidRDefault="00186EFD" w:rsidP="001D7DED">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ab/>
      </w:r>
      <w:r w:rsidR="001D7DED" w:rsidRPr="00244E08">
        <w:rPr>
          <w:rFonts w:eastAsiaTheme="minorEastAsia" w:cs="Times New Roman"/>
          <w:color w:val="000000" w:themeColor="text1"/>
          <w:szCs w:val="28"/>
        </w:rPr>
        <w:t>=</w:t>
      </w:r>
      <m:oMath>
        <m:r>
          <w:rPr>
            <w:rFonts w:ascii="Cambria Math" w:eastAsiaTheme="minorEastAsia" w:hAnsi="Cambria Math" w:cs="Times New Roman"/>
            <w:color w:val="000000" w:themeColor="text1"/>
            <w:szCs w:val="28"/>
          </w:rPr>
          <m:t>≫</m:t>
        </m:r>
      </m:oMath>
      <w:r w:rsidR="001D7DED" w:rsidRPr="00244E08">
        <w:rPr>
          <w:rFonts w:eastAsiaTheme="minorEastAsia" w:cs="Times New Roman"/>
          <w:color w:val="000000" w:themeColor="text1"/>
          <w:szCs w:val="28"/>
        </w:rPr>
        <w:t xml:space="preserve">Bề dày trung bình là </w:t>
      </w:r>
      <w:r w:rsidR="00E70E70">
        <w:rPr>
          <w:rFonts w:eastAsiaTheme="minorEastAsia" w:cs="Times New Roman"/>
          <w:color w:val="000000" w:themeColor="text1"/>
          <w:szCs w:val="28"/>
        </w:rPr>
        <w:t>4</w:t>
      </w:r>
      <w:r w:rsidR="00624B80">
        <w:rPr>
          <w:rFonts w:eastAsiaTheme="minorEastAsia" w:cs="Times New Roman"/>
          <w:color w:val="000000" w:themeColor="text1"/>
          <w:szCs w:val="28"/>
        </w:rPr>
        <w:t>.</w:t>
      </w:r>
      <w:r w:rsidR="00E70E70">
        <w:rPr>
          <w:rFonts w:eastAsiaTheme="minorEastAsia" w:cs="Times New Roman"/>
          <w:color w:val="000000" w:themeColor="text1"/>
          <w:szCs w:val="28"/>
        </w:rPr>
        <w:t>40</w:t>
      </w:r>
      <w:r w:rsidR="00AC2744" w:rsidRPr="00244E08">
        <w:rPr>
          <w:rFonts w:eastAsiaTheme="minorEastAsia" w:cs="Times New Roman"/>
          <w:color w:val="000000" w:themeColor="text1"/>
          <w:szCs w:val="28"/>
        </w:rPr>
        <w:t xml:space="preserve"> </w:t>
      </w:r>
      <w:r w:rsidR="001D7DED" w:rsidRPr="00244E08">
        <w:rPr>
          <w:rFonts w:eastAsiaTheme="minorEastAsia" w:cs="Times New Roman"/>
          <w:color w:val="000000" w:themeColor="text1"/>
          <w:szCs w:val="28"/>
        </w:rPr>
        <w:t xml:space="preserve">mét. </w:t>
      </w:r>
      <w:r w:rsidRPr="00244E08">
        <w:rPr>
          <w:rFonts w:eastAsiaTheme="minorEastAsia" w:cs="Times New Roman"/>
          <w:color w:val="000000" w:themeColor="text1"/>
          <w:szCs w:val="28"/>
        </w:rPr>
        <w:t>(xe</w:t>
      </w:r>
      <w:r w:rsidR="001D7DED" w:rsidRPr="00244E08">
        <w:rPr>
          <w:rFonts w:eastAsiaTheme="minorEastAsia" w:cs="Times New Roman"/>
          <w:color w:val="000000" w:themeColor="text1"/>
          <w:szCs w:val="28"/>
        </w:rPr>
        <w:t>m</w:t>
      </w:r>
      <w:r w:rsidRPr="00244E08">
        <w:rPr>
          <w:rFonts w:eastAsiaTheme="minorEastAsia" w:cs="Times New Roman"/>
          <w:color w:val="000000" w:themeColor="text1"/>
          <w:szCs w:val="28"/>
        </w:rPr>
        <w:t xml:space="preserve"> mặt cắt địa chất).</w:t>
      </w:r>
    </w:p>
    <w:p w:rsidR="00186EFD" w:rsidRPr="00244E08" w:rsidRDefault="00186EFD" w:rsidP="0041648C">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Trạng thái: </w:t>
      </w:r>
      <w:r w:rsidR="00474167" w:rsidRPr="00244E08">
        <w:rPr>
          <w:rFonts w:eastAsiaTheme="minorEastAsia" w:cs="Times New Roman"/>
          <w:color w:val="000000" w:themeColor="text1"/>
          <w:szCs w:val="28"/>
        </w:rPr>
        <w:t>dẻo cứng đến nửa cứng</w:t>
      </w:r>
    </w:p>
    <w:p w:rsidR="00186EFD" w:rsidRPr="00244E08" w:rsidRDefault="00B17BC4" w:rsidP="0041648C">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 Màu sắc: Màu </w:t>
      </w:r>
      <w:r w:rsidR="00474167" w:rsidRPr="00244E08">
        <w:rPr>
          <w:rFonts w:eastAsiaTheme="minorEastAsia" w:cs="Times New Roman"/>
          <w:color w:val="000000" w:themeColor="text1"/>
          <w:szCs w:val="28"/>
        </w:rPr>
        <w:t>đỏ nhạt, loang lổ trắng, vàng nâu.</w:t>
      </w:r>
    </w:p>
    <w:p w:rsidR="00B057BE" w:rsidRPr="00244E08" w:rsidRDefault="00B057BE" w:rsidP="00B057BE">
      <w:pPr>
        <w:spacing w:after="0" w:line="312" w:lineRule="auto"/>
        <w:ind w:firstLine="720"/>
        <w:jc w:val="both"/>
        <w:rPr>
          <w:rFonts w:eastAsiaTheme="minorEastAsia" w:cs="Times New Roman"/>
          <w:color w:val="000000" w:themeColor="text1"/>
          <w:szCs w:val="28"/>
        </w:rPr>
      </w:pPr>
      <w:r w:rsidRPr="00244E08">
        <w:rPr>
          <w:rFonts w:eastAsiaTheme="minorEastAsia" w:cs="Times New Roman"/>
          <w:color w:val="000000" w:themeColor="text1"/>
          <w:szCs w:val="28"/>
        </w:rPr>
        <w:t>- Kết quả thí nghiệm xuyên tiêu chuẩn SPT: N</w:t>
      </w:r>
      <w:r w:rsidRPr="00244E08">
        <w:rPr>
          <w:rFonts w:eastAsiaTheme="minorEastAsia" w:cs="Times New Roman"/>
          <w:color w:val="000000" w:themeColor="text1"/>
          <w:szCs w:val="28"/>
          <w:vertAlign w:val="subscript"/>
        </w:rPr>
        <w:t>SPT</w:t>
      </w:r>
      <w:r w:rsidRPr="00244E08">
        <w:rPr>
          <w:rFonts w:eastAsiaTheme="minorEastAsia" w:cs="Times New Roman"/>
          <w:color w:val="000000" w:themeColor="text1"/>
          <w:szCs w:val="28"/>
        </w:rPr>
        <w:t>= 1</w:t>
      </w:r>
      <w:r w:rsidR="00E70E70">
        <w:rPr>
          <w:rFonts w:eastAsiaTheme="minorEastAsia" w:cs="Times New Roman"/>
          <w:color w:val="000000" w:themeColor="text1"/>
          <w:szCs w:val="28"/>
        </w:rPr>
        <w:t>9</w:t>
      </w:r>
      <w:r w:rsidRPr="00244E08">
        <w:rPr>
          <w:rFonts w:eastAsiaTheme="minorEastAsia" w:cs="Times New Roman"/>
          <w:color w:val="000000" w:themeColor="text1"/>
          <w:szCs w:val="28"/>
        </w:rPr>
        <w:t xml:space="preserve"> – 2</w:t>
      </w:r>
      <w:r w:rsidR="00E70E70">
        <w:rPr>
          <w:rFonts w:eastAsiaTheme="minorEastAsia" w:cs="Times New Roman"/>
          <w:color w:val="000000" w:themeColor="text1"/>
          <w:szCs w:val="28"/>
        </w:rPr>
        <w:t>5</w:t>
      </w:r>
      <w:r w:rsidRPr="00244E08">
        <w:rPr>
          <w:rFonts w:eastAsiaTheme="minorEastAsia" w:cs="Times New Roman"/>
          <w:color w:val="000000" w:themeColor="text1"/>
          <w:szCs w:val="28"/>
        </w:rPr>
        <w:t xml:space="preserve"> (xem trụ địa chất).</w:t>
      </w:r>
    </w:p>
    <w:p w:rsidR="00954AA0" w:rsidRPr="00244E08" w:rsidRDefault="00954AA0" w:rsidP="00954AA0">
      <w:pPr>
        <w:spacing w:after="0" w:line="312" w:lineRule="auto"/>
        <w:ind w:firstLine="720"/>
        <w:jc w:val="center"/>
        <w:rPr>
          <w:rFonts w:eastAsiaTheme="minorEastAsia" w:cs="Times New Roman"/>
          <w:color w:val="000000" w:themeColor="text1"/>
          <w:szCs w:val="28"/>
        </w:rPr>
      </w:pPr>
      <w:r w:rsidRPr="00244E08">
        <w:rPr>
          <w:rFonts w:eastAsiaTheme="minorEastAsia" w:cs="Times New Roman"/>
          <w:color w:val="000000" w:themeColor="text1"/>
          <w:szCs w:val="28"/>
        </w:rPr>
        <w:t>KẾT QUẢ TỔNG HỢP THÍ NGHIỆM TRONG PHÒNG</w:t>
      </w:r>
    </w:p>
    <w:tbl>
      <w:tblPr>
        <w:tblStyle w:val="TableGrid"/>
        <w:tblW w:w="10159" w:type="dxa"/>
        <w:tblLook w:val="04A0" w:firstRow="1" w:lastRow="0" w:firstColumn="1" w:lastColumn="0" w:noHBand="0" w:noVBand="1"/>
      </w:tblPr>
      <w:tblGrid>
        <w:gridCol w:w="746"/>
        <w:gridCol w:w="3502"/>
        <w:gridCol w:w="1559"/>
        <w:gridCol w:w="1485"/>
        <w:gridCol w:w="1798"/>
        <w:gridCol w:w="1069"/>
      </w:tblGrid>
      <w:tr w:rsidR="00244E08" w:rsidRPr="00244E08" w:rsidTr="00690B14">
        <w:tc>
          <w:tcPr>
            <w:tcW w:w="746" w:type="dxa"/>
            <w:vAlign w:val="center"/>
          </w:tcPr>
          <w:p w:rsidR="00843DF6" w:rsidRPr="00244E08" w:rsidRDefault="00843DF6" w:rsidP="00690B14">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STT</w:t>
            </w:r>
          </w:p>
        </w:tc>
        <w:tc>
          <w:tcPr>
            <w:tcW w:w="3502" w:type="dxa"/>
            <w:vAlign w:val="center"/>
          </w:tcPr>
          <w:p w:rsidR="00843DF6" w:rsidRPr="00244E08" w:rsidRDefault="00843DF6" w:rsidP="00690B14">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TÊN CHỈ TIÊU</w:t>
            </w:r>
          </w:p>
        </w:tc>
        <w:tc>
          <w:tcPr>
            <w:tcW w:w="1559" w:type="dxa"/>
            <w:vAlign w:val="center"/>
          </w:tcPr>
          <w:p w:rsidR="00843DF6" w:rsidRPr="00244E08" w:rsidRDefault="00843DF6" w:rsidP="00690B14">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KÝ HIỆU</w:t>
            </w:r>
          </w:p>
        </w:tc>
        <w:tc>
          <w:tcPr>
            <w:tcW w:w="1485" w:type="dxa"/>
            <w:vAlign w:val="center"/>
          </w:tcPr>
          <w:p w:rsidR="00843DF6" w:rsidRPr="00244E08" w:rsidRDefault="00843DF6" w:rsidP="00690B14">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ĐƠN VỊ</w:t>
            </w:r>
          </w:p>
        </w:tc>
        <w:tc>
          <w:tcPr>
            <w:tcW w:w="1798" w:type="dxa"/>
            <w:vAlign w:val="center"/>
          </w:tcPr>
          <w:p w:rsidR="00843DF6" w:rsidRPr="00244E08" w:rsidRDefault="00843DF6" w:rsidP="00690B14">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LỚP THỨ</w:t>
            </w:r>
            <w:r w:rsidR="00674DB2">
              <w:rPr>
                <w:rFonts w:eastAsiaTheme="minorEastAsia" w:cs="Times New Roman"/>
                <w:b/>
                <w:bCs/>
                <w:color w:val="000000" w:themeColor="text1"/>
                <w:szCs w:val="28"/>
              </w:rPr>
              <w:t xml:space="preserve"> 3</w:t>
            </w:r>
          </w:p>
        </w:tc>
        <w:tc>
          <w:tcPr>
            <w:tcW w:w="1069" w:type="dxa"/>
            <w:vAlign w:val="center"/>
          </w:tcPr>
          <w:p w:rsidR="00843DF6" w:rsidRPr="00244E08" w:rsidRDefault="00843DF6" w:rsidP="00690B14">
            <w:pPr>
              <w:spacing w:line="312" w:lineRule="auto"/>
              <w:jc w:val="center"/>
              <w:rPr>
                <w:rFonts w:eastAsiaTheme="minorEastAsia" w:cs="Times New Roman"/>
                <w:b/>
                <w:bCs/>
                <w:color w:val="000000" w:themeColor="text1"/>
                <w:szCs w:val="28"/>
              </w:rPr>
            </w:pPr>
            <w:r w:rsidRPr="00244E08">
              <w:rPr>
                <w:rFonts w:eastAsiaTheme="minorEastAsia" w:cs="Times New Roman"/>
                <w:b/>
                <w:bCs/>
                <w:color w:val="000000" w:themeColor="text1"/>
                <w:szCs w:val="28"/>
              </w:rPr>
              <w:t>GHI CHÚ</w:t>
            </w: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01</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ẩm tự nhiên</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20.15</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vAlign w:val="center"/>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02</w:t>
            </w:r>
          </w:p>
        </w:tc>
        <w:tc>
          <w:tcPr>
            <w:tcW w:w="3502" w:type="dxa"/>
            <w:vAlign w:val="center"/>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Khối lượng thể tích tự nhiên</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color w:val="000000" w:themeColor="text1"/>
                <w:sz w:val="38"/>
                <w:szCs w:val="38"/>
                <w:shd w:val="clear" w:color="auto" w:fill="FFFFFF"/>
              </w:rPr>
              <w:t>γ</w:t>
            </w:r>
          </w:p>
        </w:tc>
        <w:tc>
          <w:tcPr>
            <w:tcW w:w="1485" w:type="dxa"/>
            <w:vAlign w:val="center"/>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g/cm³</w:t>
            </w:r>
          </w:p>
        </w:tc>
        <w:tc>
          <w:tcPr>
            <w:tcW w:w="1798" w:type="dxa"/>
            <w:vAlign w:val="center"/>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1.99</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rPr>
          <w:trHeight w:val="488"/>
        </w:trPr>
        <w:tc>
          <w:tcPr>
            <w:tcW w:w="746" w:type="dxa"/>
            <w:vAlign w:val="center"/>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03</w:t>
            </w:r>
          </w:p>
        </w:tc>
        <w:tc>
          <w:tcPr>
            <w:tcW w:w="3502" w:type="dxa"/>
            <w:vAlign w:val="center"/>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Dung trọng khô</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color w:val="000000" w:themeColor="text1"/>
                <w:sz w:val="38"/>
                <w:szCs w:val="38"/>
                <w:shd w:val="clear" w:color="auto" w:fill="FFFFFF"/>
              </w:rPr>
              <w:t>γ</w:t>
            </w:r>
            <w:r w:rsidRPr="00244E08">
              <w:rPr>
                <w:color w:val="000000" w:themeColor="text1"/>
                <w:sz w:val="38"/>
                <w:szCs w:val="38"/>
                <w:shd w:val="clear" w:color="auto" w:fill="FFFFFF"/>
                <w:vertAlign w:val="subscript"/>
              </w:rPr>
              <w:t>K</w:t>
            </w:r>
          </w:p>
        </w:tc>
        <w:tc>
          <w:tcPr>
            <w:tcW w:w="1485" w:type="dxa"/>
            <w:vAlign w:val="center"/>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g/cm³</w:t>
            </w:r>
          </w:p>
        </w:tc>
        <w:tc>
          <w:tcPr>
            <w:tcW w:w="1798" w:type="dxa"/>
            <w:vAlign w:val="center"/>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1.66</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04</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Tỷ trọng</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cs="Times New Roman"/>
                <w:i/>
                <w:iCs/>
                <w:color w:val="000000" w:themeColor="text1"/>
                <w:szCs w:val="28"/>
                <w:shd w:val="clear" w:color="auto" w:fill="FFFFFF"/>
              </w:rPr>
              <w:t>ρ</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g/cm³</w:t>
            </w:r>
          </w:p>
        </w:tc>
        <w:tc>
          <w:tcPr>
            <w:tcW w:w="1798"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2.70</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05</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 xml:space="preserve">Hệ số rỗng </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ε</w:t>
            </w:r>
            <w:r w:rsidRPr="00244E08">
              <w:rPr>
                <w:rFonts w:eastAsiaTheme="minorEastAsia" w:cs="Times New Roman"/>
                <w:color w:val="000000" w:themeColor="text1"/>
                <w:szCs w:val="28"/>
                <w:vertAlign w:val="subscript"/>
              </w:rPr>
              <w:t>0</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0.63</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06</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lỗ rỗng</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n</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38.73</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07</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bão hòa</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G</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86.03</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08</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ẩm giới hạn chảy</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w:t>
            </w:r>
            <w:r w:rsidRPr="00244E08">
              <w:rPr>
                <w:rFonts w:eastAsiaTheme="minorEastAsia" w:cs="Times New Roman"/>
                <w:color w:val="000000" w:themeColor="text1"/>
                <w:szCs w:val="28"/>
                <w:vertAlign w:val="subscript"/>
              </w:rPr>
              <w:t>L</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30.97</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lastRenderedPageBreak/>
              <w:t>09</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ẩm giới hạn dẻo</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w:t>
            </w:r>
            <w:r w:rsidRPr="00244E08">
              <w:rPr>
                <w:rFonts w:eastAsiaTheme="minorEastAsia" w:cs="Times New Roman"/>
                <w:color w:val="000000" w:themeColor="text1"/>
                <w:szCs w:val="28"/>
                <w:vertAlign w:val="subscript"/>
              </w:rPr>
              <w:t>p</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w:t>
            </w: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18.63</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10</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Chỉ số dẻo</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I</w:t>
            </w:r>
            <w:r w:rsidRPr="00244E08">
              <w:rPr>
                <w:rFonts w:eastAsiaTheme="minorEastAsia" w:cs="Times New Roman"/>
                <w:color w:val="000000" w:themeColor="text1"/>
                <w:szCs w:val="28"/>
                <w:vertAlign w:val="subscript"/>
              </w:rPr>
              <w:t>p</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12.34</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11</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Độ sệt</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B</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p>
        </w:tc>
        <w:tc>
          <w:tcPr>
            <w:tcW w:w="1798" w:type="dxa"/>
          </w:tcPr>
          <w:p w:rsidR="00843DF6" w:rsidRPr="00244E08" w:rsidRDefault="005C0602"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0.13</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12</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Hệ số nén lún trong phòng</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 xml:space="preserve">a </w:t>
            </w:r>
            <w:r w:rsidRPr="00244E08">
              <w:rPr>
                <w:rFonts w:eastAsiaTheme="minorEastAsia" w:cs="Times New Roman"/>
                <w:color w:val="000000" w:themeColor="text1"/>
                <w:szCs w:val="28"/>
                <w:vertAlign w:val="subscript"/>
              </w:rPr>
              <w:t>1 - 2</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cm2/kG</w:t>
            </w:r>
          </w:p>
        </w:tc>
        <w:tc>
          <w:tcPr>
            <w:tcW w:w="1798"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0.0</w:t>
            </w:r>
            <w:r w:rsidR="005C0602" w:rsidRPr="00244E08">
              <w:rPr>
                <w:rFonts w:eastAsiaTheme="minorEastAsia" w:cs="Times New Roman"/>
                <w:color w:val="000000" w:themeColor="text1"/>
                <w:szCs w:val="28"/>
              </w:rPr>
              <w:t>30</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244E08"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13</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Góc ma sát trong</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φ</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Độ</w:t>
            </w:r>
          </w:p>
        </w:tc>
        <w:tc>
          <w:tcPr>
            <w:tcW w:w="1798"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16</w:t>
            </w:r>
            <w:r w:rsidRPr="00244E08">
              <w:rPr>
                <w:rFonts w:eastAsiaTheme="minorEastAsia" w:cs="Times New Roman"/>
                <w:color w:val="000000" w:themeColor="text1"/>
                <w:szCs w:val="28"/>
                <w:vertAlign w:val="superscript"/>
              </w:rPr>
              <w:t>0</w:t>
            </w:r>
            <w:r w:rsidR="00674DB2">
              <w:rPr>
                <w:rFonts w:eastAsiaTheme="minorEastAsia" w:cs="Times New Roman"/>
                <w:color w:val="000000" w:themeColor="text1"/>
                <w:szCs w:val="28"/>
              </w:rPr>
              <w:t>16</w:t>
            </w:r>
            <w:r w:rsidRPr="00244E08">
              <w:rPr>
                <w:rFonts w:eastAsiaTheme="minorEastAsia" w:cs="Times New Roman"/>
                <w:color w:val="000000" w:themeColor="text1"/>
                <w:szCs w:val="28"/>
                <w:vertAlign w:val="superscript"/>
              </w:rPr>
              <w:t>’</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r w:rsidR="00843DF6" w:rsidRPr="00244E08" w:rsidTr="00690B14">
        <w:tc>
          <w:tcPr>
            <w:tcW w:w="746"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14</w:t>
            </w:r>
          </w:p>
        </w:tc>
        <w:tc>
          <w:tcPr>
            <w:tcW w:w="3502" w:type="dxa"/>
          </w:tcPr>
          <w:p w:rsidR="00843DF6" w:rsidRPr="00244E08" w:rsidRDefault="00843DF6" w:rsidP="00690B14">
            <w:pPr>
              <w:spacing w:line="312" w:lineRule="auto"/>
              <w:rPr>
                <w:rFonts w:eastAsiaTheme="minorEastAsia" w:cs="Times New Roman"/>
                <w:color w:val="000000" w:themeColor="text1"/>
                <w:szCs w:val="28"/>
              </w:rPr>
            </w:pPr>
            <w:r w:rsidRPr="00244E08">
              <w:rPr>
                <w:rFonts w:eastAsiaTheme="minorEastAsia" w:cs="Times New Roman"/>
                <w:color w:val="000000" w:themeColor="text1"/>
                <w:szCs w:val="28"/>
              </w:rPr>
              <w:t>Lực dính kết</w:t>
            </w:r>
          </w:p>
        </w:tc>
        <w:tc>
          <w:tcPr>
            <w:tcW w:w="1559"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C</w:t>
            </w:r>
          </w:p>
        </w:tc>
        <w:tc>
          <w:tcPr>
            <w:tcW w:w="1485"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Kg/cm²</w:t>
            </w:r>
          </w:p>
        </w:tc>
        <w:tc>
          <w:tcPr>
            <w:tcW w:w="1798" w:type="dxa"/>
          </w:tcPr>
          <w:p w:rsidR="00843DF6" w:rsidRPr="00244E08" w:rsidRDefault="00843DF6" w:rsidP="00E97371">
            <w:pPr>
              <w:spacing w:line="312" w:lineRule="auto"/>
              <w:jc w:val="center"/>
              <w:rPr>
                <w:rFonts w:eastAsiaTheme="minorEastAsia" w:cs="Times New Roman"/>
                <w:color w:val="000000" w:themeColor="text1"/>
                <w:szCs w:val="28"/>
              </w:rPr>
            </w:pPr>
            <w:r w:rsidRPr="00244E08">
              <w:rPr>
                <w:rFonts w:eastAsiaTheme="minorEastAsia" w:cs="Times New Roman"/>
                <w:color w:val="000000" w:themeColor="text1"/>
                <w:szCs w:val="28"/>
              </w:rPr>
              <w:t>0.2</w:t>
            </w:r>
            <w:r w:rsidR="005C0602" w:rsidRPr="00244E08">
              <w:rPr>
                <w:rFonts w:eastAsiaTheme="minorEastAsia" w:cs="Times New Roman"/>
                <w:color w:val="000000" w:themeColor="text1"/>
                <w:szCs w:val="28"/>
              </w:rPr>
              <w:t>7</w:t>
            </w:r>
          </w:p>
        </w:tc>
        <w:tc>
          <w:tcPr>
            <w:tcW w:w="1069" w:type="dxa"/>
          </w:tcPr>
          <w:p w:rsidR="00843DF6" w:rsidRPr="00244E08" w:rsidRDefault="00843DF6" w:rsidP="00690B14">
            <w:pPr>
              <w:spacing w:line="312" w:lineRule="auto"/>
              <w:rPr>
                <w:rFonts w:eastAsiaTheme="minorEastAsia" w:cs="Times New Roman"/>
                <w:color w:val="000000" w:themeColor="text1"/>
                <w:szCs w:val="28"/>
              </w:rPr>
            </w:pPr>
          </w:p>
        </w:tc>
      </w:tr>
    </w:tbl>
    <w:p w:rsidR="00954AA0" w:rsidRPr="00244E08" w:rsidRDefault="00954AA0" w:rsidP="0041648C">
      <w:pPr>
        <w:spacing w:after="0" w:line="312" w:lineRule="auto"/>
        <w:ind w:firstLine="720"/>
        <w:jc w:val="both"/>
        <w:rPr>
          <w:rFonts w:eastAsiaTheme="minorEastAsia" w:cs="Times New Roman"/>
          <w:color w:val="000000" w:themeColor="text1"/>
          <w:szCs w:val="28"/>
        </w:rPr>
      </w:pPr>
    </w:p>
    <w:p w:rsidR="00186EFD" w:rsidRPr="00244E08" w:rsidRDefault="00961913" w:rsidP="00E97371">
      <w:pPr>
        <w:pStyle w:val="Heading2"/>
        <w:spacing w:before="0" w:line="312" w:lineRule="auto"/>
        <w:rPr>
          <w:rFonts w:ascii="Times New Roman" w:eastAsiaTheme="minorEastAsia" w:hAnsi="Times New Roman" w:cs="Times New Roman"/>
          <w:b/>
          <w:bCs/>
          <w:color w:val="000000" w:themeColor="text1"/>
          <w:sz w:val="28"/>
          <w:szCs w:val="28"/>
          <w:u w:val="single"/>
        </w:rPr>
      </w:pPr>
      <w:bookmarkStart w:id="30" w:name="_Toc141518838"/>
      <w:bookmarkStart w:id="31" w:name="_Toc145079938"/>
      <w:r w:rsidRPr="00244E08">
        <w:rPr>
          <w:rFonts w:ascii="Times New Roman" w:eastAsiaTheme="minorEastAsia" w:hAnsi="Times New Roman" w:cs="Times New Roman"/>
          <w:b/>
          <w:bCs/>
          <w:color w:val="000000" w:themeColor="text1"/>
          <w:sz w:val="28"/>
          <w:szCs w:val="28"/>
          <w:u w:val="single"/>
        </w:rPr>
        <w:t>3/ Đặc điểm địa chất thủy văn:</w:t>
      </w:r>
      <w:bookmarkEnd w:id="30"/>
      <w:bookmarkEnd w:id="31"/>
    </w:p>
    <w:p w:rsidR="00961913" w:rsidRPr="00244E08" w:rsidRDefault="00961913" w:rsidP="00E97371">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Nước trên mặt chỉ tồn tạ</w:t>
      </w:r>
      <w:r w:rsidR="004B5CB6" w:rsidRPr="00244E08">
        <w:rPr>
          <w:rFonts w:eastAsiaTheme="minorEastAsia" w:cs="Times New Roman"/>
          <w:color w:val="000000" w:themeColor="text1"/>
          <w:szCs w:val="28"/>
        </w:rPr>
        <w:t>i vào mùa mưa (</w:t>
      </w:r>
      <w:r w:rsidRPr="00244E08">
        <w:rPr>
          <w:rFonts w:eastAsiaTheme="minorEastAsia" w:cs="Times New Roman"/>
          <w:color w:val="000000" w:themeColor="text1"/>
          <w:szCs w:val="28"/>
        </w:rPr>
        <w:t>từ tháng 9 đến tháng 12). Mùa mưa nước chả</w:t>
      </w:r>
      <w:r w:rsidR="00954AA0" w:rsidRPr="00244E08">
        <w:rPr>
          <w:rFonts w:eastAsiaTheme="minorEastAsia" w:cs="Times New Roman"/>
          <w:color w:val="000000" w:themeColor="text1"/>
          <w:szCs w:val="28"/>
        </w:rPr>
        <w:t>y tràn.</w:t>
      </w:r>
    </w:p>
    <w:p w:rsidR="00961913" w:rsidRPr="00244E08" w:rsidRDefault="00961913" w:rsidP="00E97371">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Nước ngầm tồn tại dưới dạng nước trọng lực, phân bố trong các lỗ rỗng trong đất, tạo thành tầng nước ngầm. Cao trình mực nước tại thời điểm khảo sát (01/2023) là 5.20 mét.</w:t>
      </w:r>
    </w:p>
    <w:p w:rsidR="005C71A3" w:rsidRPr="00244E08" w:rsidRDefault="00961913" w:rsidP="00E97371">
      <w:pPr>
        <w:spacing w:after="0" w:line="312" w:lineRule="auto"/>
        <w:ind w:firstLine="567"/>
        <w:jc w:val="both"/>
        <w:rPr>
          <w:rFonts w:eastAsiaTheme="minorEastAsia" w:cs="Times New Roman"/>
          <w:color w:val="000000" w:themeColor="text1"/>
          <w:szCs w:val="28"/>
        </w:rPr>
      </w:pPr>
      <w:r w:rsidRPr="00244E08">
        <w:rPr>
          <w:rFonts w:eastAsiaTheme="minorEastAsia" w:cs="Times New Roman"/>
          <w:color w:val="000000" w:themeColor="text1"/>
          <w:szCs w:val="28"/>
        </w:rPr>
        <w:t>Nguồn cung cấp chủ yếu cho nước ngầm là nước mặt, vì vậy cao trình mực nước thay đổi theo mùa.</w:t>
      </w:r>
      <w:bookmarkStart w:id="32" w:name="_Toc141518839"/>
    </w:p>
    <w:p w:rsidR="005C71A3" w:rsidRPr="00244E08" w:rsidRDefault="00961913" w:rsidP="00E97371">
      <w:pPr>
        <w:spacing w:after="0" w:line="312" w:lineRule="auto"/>
        <w:ind w:firstLine="567"/>
        <w:jc w:val="both"/>
        <w:rPr>
          <w:rFonts w:eastAsiaTheme="minorEastAsia" w:cs="Times New Roman"/>
          <w:b/>
          <w:bCs/>
          <w:color w:val="000000" w:themeColor="text1"/>
          <w:szCs w:val="28"/>
          <w:u w:val="single"/>
        </w:rPr>
      </w:pPr>
      <w:r w:rsidRPr="00244E08">
        <w:rPr>
          <w:rFonts w:eastAsiaTheme="minorEastAsia" w:cs="Times New Roman"/>
          <w:b/>
          <w:bCs/>
          <w:color w:val="000000" w:themeColor="text1"/>
          <w:szCs w:val="28"/>
          <w:u w:val="single"/>
        </w:rPr>
        <w:t>4/ Các quá trình địa chất động lực công trình.</w:t>
      </w:r>
      <w:bookmarkEnd w:id="32"/>
    </w:p>
    <w:p w:rsidR="00961913" w:rsidRPr="00244E08" w:rsidRDefault="00961913" w:rsidP="00E97371">
      <w:pPr>
        <w:spacing w:after="0" w:line="312" w:lineRule="auto"/>
        <w:ind w:firstLine="567"/>
        <w:jc w:val="both"/>
        <w:rPr>
          <w:rFonts w:cs="Times New Roman"/>
          <w:color w:val="000000" w:themeColor="text1"/>
          <w:szCs w:val="28"/>
        </w:rPr>
      </w:pPr>
      <w:r w:rsidRPr="00244E08">
        <w:rPr>
          <w:rFonts w:cs="Times New Roman"/>
          <w:color w:val="000000" w:themeColor="text1"/>
          <w:szCs w:val="28"/>
        </w:rPr>
        <w:t xml:space="preserve">Trong khu vực khảo sát, nơi xây dựng công trình có các quá trình địa chất như hiện tượng xói </w:t>
      </w:r>
      <w:r w:rsidR="00490912" w:rsidRPr="00244E08">
        <w:rPr>
          <w:rFonts w:cs="Times New Roman"/>
          <w:color w:val="000000" w:themeColor="text1"/>
          <w:szCs w:val="28"/>
        </w:rPr>
        <w:t>lở bề mặt xảy vào ra mùa mưa tạo thành các dòng chảy tràn gây ảnh hưởng đến thi công công trình, vì vậy cần có biện pháp khắc phục.</w:t>
      </w:r>
    </w:p>
    <w:p w:rsidR="00490912" w:rsidRPr="00244E08" w:rsidRDefault="00490912" w:rsidP="00E97371">
      <w:pPr>
        <w:pStyle w:val="Heading1"/>
        <w:spacing w:before="0" w:line="312" w:lineRule="auto"/>
        <w:rPr>
          <w:rFonts w:ascii="Times New Roman" w:hAnsi="Times New Roman" w:cs="Times New Roman"/>
          <w:b/>
          <w:bCs/>
          <w:color w:val="000000" w:themeColor="text1"/>
          <w:sz w:val="28"/>
          <w:szCs w:val="28"/>
          <w:u w:val="single"/>
        </w:rPr>
      </w:pPr>
      <w:bookmarkStart w:id="33" w:name="_Toc141518840"/>
      <w:bookmarkStart w:id="34" w:name="_Toc145079939"/>
      <w:r w:rsidRPr="00244E08">
        <w:rPr>
          <w:rFonts w:ascii="Times New Roman" w:hAnsi="Times New Roman" w:cs="Times New Roman"/>
          <w:b/>
          <w:bCs/>
          <w:color w:val="000000" w:themeColor="text1"/>
          <w:sz w:val="28"/>
          <w:szCs w:val="28"/>
          <w:u w:val="single"/>
        </w:rPr>
        <w:t>VI/ KẾT LUẬN VÀ KIẾN NGHỊ.</w:t>
      </w:r>
      <w:bookmarkEnd w:id="33"/>
      <w:bookmarkEnd w:id="34"/>
    </w:p>
    <w:p w:rsidR="00490912" w:rsidRPr="00244E08" w:rsidRDefault="00490912" w:rsidP="00E97371">
      <w:pPr>
        <w:spacing w:after="0" w:line="312" w:lineRule="auto"/>
        <w:jc w:val="both"/>
        <w:rPr>
          <w:rFonts w:cs="Times New Roman"/>
          <w:color w:val="000000" w:themeColor="text1"/>
          <w:szCs w:val="28"/>
        </w:rPr>
      </w:pPr>
      <w:r w:rsidRPr="00244E08">
        <w:rPr>
          <w:rFonts w:cs="Times New Roman"/>
          <w:color w:val="000000" w:themeColor="text1"/>
          <w:szCs w:val="28"/>
        </w:rPr>
        <w:tab/>
        <w:t>Dựa vào đặc điểm Địa chất, Địa chất công trình và Địa chất thủy văn chúng tôi đưa ra các kết luận và kiến nghị sau:</w:t>
      </w:r>
    </w:p>
    <w:p w:rsidR="00490912" w:rsidRPr="00244E08" w:rsidRDefault="00490912" w:rsidP="00E97371">
      <w:pPr>
        <w:spacing w:after="0" w:line="312" w:lineRule="auto"/>
        <w:ind w:firstLine="567"/>
        <w:jc w:val="both"/>
        <w:rPr>
          <w:rFonts w:cs="Times New Roman"/>
          <w:b/>
          <w:bCs/>
          <w:color w:val="000000" w:themeColor="text1"/>
          <w:szCs w:val="28"/>
          <w:u w:val="single"/>
        </w:rPr>
      </w:pPr>
      <w:r w:rsidRPr="00244E08">
        <w:rPr>
          <w:rFonts w:cs="Times New Roman"/>
          <w:b/>
          <w:bCs/>
          <w:color w:val="000000" w:themeColor="text1"/>
          <w:szCs w:val="28"/>
          <w:u w:val="single"/>
        </w:rPr>
        <w:t>A/ Kết luận:</w:t>
      </w:r>
    </w:p>
    <w:p w:rsidR="00490912" w:rsidRPr="00244E08" w:rsidRDefault="000566F4" w:rsidP="00E97371">
      <w:pPr>
        <w:spacing w:after="0" w:line="312" w:lineRule="auto"/>
        <w:jc w:val="both"/>
        <w:rPr>
          <w:rFonts w:cs="Times New Roman"/>
          <w:color w:val="000000" w:themeColor="text1"/>
          <w:szCs w:val="28"/>
        </w:rPr>
      </w:pPr>
      <w:r w:rsidRPr="00244E08">
        <w:rPr>
          <w:rFonts w:cs="Times New Roman"/>
          <w:color w:val="000000" w:themeColor="text1"/>
          <w:szCs w:val="28"/>
        </w:rPr>
        <w:tab/>
        <w:t>1/ Đất nền trong khu vực khảo sát phục vụ xây dựng công trình nhìn chung đã ổn định. Thành phần chủ yếu là sườn tích – Tàn tích hỗn hợp, đượ</w:t>
      </w:r>
      <w:r w:rsidR="004B5CB6" w:rsidRPr="00244E08">
        <w:rPr>
          <w:rFonts w:cs="Times New Roman"/>
          <w:color w:val="000000" w:themeColor="text1"/>
          <w:szCs w:val="28"/>
        </w:rPr>
        <w:t xml:space="preserve">c chia thành các đơn nguyên </w:t>
      </w:r>
      <w:r w:rsidR="00E30659">
        <w:rPr>
          <w:rFonts w:cs="Times New Roman"/>
          <w:color w:val="000000" w:themeColor="text1"/>
          <w:szCs w:val="28"/>
        </w:rPr>
        <w:t xml:space="preserve">như </w:t>
      </w:r>
      <w:r w:rsidR="004B5CB6" w:rsidRPr="00244E08">
        <w:rPr>
          <w:rFonts w:cs="Times New Roman"/>
          <w:color w:val="000000" w:themeColor="text1"/>
          <w:szCs w:val="28"/>
        </w:rPr>
        <w:t>sau</w:t>
      </w:r>
      <w:r w:rsidRPr="00244E08">
        <w:rPr>
          <w:rFonts w:cs="Times New Roman"/>
          <w:color w:val="000000" w:themeColor="text1"/>
          <w:szCs w:val="28"/>
        </w:rPr>
        <w:t>:</w:t>
      </w:r>
    </w:p>
    <w:p w:rsidR="00954AA0" w:rsidRPr="00244E08" w:rsidRDefault="00954AA0" w:rsidP="00E97371">
      <w:pPr>
        <w:spacing w:after="0" w:line="312" w:lineRule="auto"/>
        <w:ind w:left="720"/>
        <w:jc w:val="both"/>
        <w:rPr>
          <w:rFonts w:eastAsiaTheme="minorEastAsia" w:cs="Times New Roman"/>
          <w:color w:val="000000" w:themeColor="text1"/>
          <w:szCs w:val="28"/>
        </w:rPr>
      </w:pPr>
      <w:r w:rsidRPr="00244E08">
        <w:rPr>
          <w:rFonts w:eastAsiaTheme="minorEastAsia" w:cs="Times New Roman"/>
          <w:color w:val="000000" w:themeColor="text1"/>
          <w:szCs w:val="28"/>
        </w:rPr>
        <w:t>1.1/ Lớp một: Lớp đất sét pha cát lẫn cây cỏ và mùn hữu cơ, đất màu xám nâu, ẩm vừa, dẻo cứng. Bề dày trung bình là 0.</w:t>
      </w:r>
      <w:r w:rsidR="00E30659">
        <w:rPr>
          <w:rFonts w:eastAsiaTheme="minorEastAsia" w:cs="Times New Roman"/>
          <w:color w:val="000000" w:themeColor="text1"/>
          <w:szCs w:val="28"/>
        </w:rPr>
        <w:t>5</w:t>
      </w:r>
      <w:r w:rsidRPr="00244E08">
        <w:rPr>
          <w:rFonts w:eastAsiaTheme="minorEastAsia" w:cs="Times New Roman"/>
          <w:color w:val="000000" w:themeColor="text1"/>
          <w:szCs w:val="28"/>
        </w:rPr>
        <w:t>0 mét.</w:t>
      </w:r>
    </w:p>
    <w:p w:rsidR="00954AA0" w:rsidRPr="00244E08" w:rsidRDefault="00954AA0" w:rsidP="00E97371">
      <w:pPr>
        <w:spacing w:after="0" w:line="312" w:lineRule="auto"/>
        <w:ind w:left="720"/>
        <w:jc w:val="both"/>
        <w:rPr>
          <w:rFonts w:eastAsiaTheme="minorEastAsia" w:cs="Times New Roman"/>
          <w:color w:val="000000" w:themeColor="text1"/>
          <w:szCs w:val="28"/>
        </w:rPr>
      </w:pPr>
      <w:r w:rsidRPr="00244E08">
        <w:rPr>
          <w:rFonts w:eastAsiaTheme="minorEastAsia" w:cs="Times New Roman"/>
          <w:color w:val="000000" w:themeColor="text1"/>
          <w:szCs w:val="28"/>
        </w:rPr>
        <w:t>1.2/ Lớp hai: Lớp sét pha cát lẫn sạn sỏi màu nâu vàng, đất ẩm vừa, dẻo cứng đến nửa cứng. Bề dày trung bình là 2.</w:t>
      </w:r>
      <w:r w:rsidR="00E30659">
        <w:rPr>
          <w:rFonts w:eastAsiaTheme="minorEastAsia" w:cs="Times New Roman"/>
          <w:color w:val="000000" w:themeColor="text1"/>
          <w:szCs w:val="28"/>
        </w:rPr>
        <w:t>9</w:t>
      </w:r>
      <w:r w:rsidRPr="00244E08">
        <w:rPr>
          <w:rFonts w:eastAsiaTheme="minorEastAsia" w:cs="Times New Roman"/>
          <w:color w:val="000000" w:themeColor="text1"/>
          <w:szCs w:val="28"/>
        </w:rPr>
        <w:t>5 mét.</w:t>
      </w:r>
    </w:p>
    <w:p w:rsidR="00954AA0" w:rsidRPr="00244E08" w:rsidRDefault="00954AA0" w:rsidP="00E97371">
      <w:pPr>
        <w:spacing w:after="0" w:line="312" w:lineRule="auto"/>
        <w:ind w:left="720"/>
        <w:jc w:val="both"/>
        <w:rPr>
          <w:rFonts w:eastAsiaTheme="minorEastAsia" w:cs="Times New Roman"/>
          <w:color w:val="000000" w:themeColor="text1"/>
          <w:szCs w:val="28"/>
        </w:rPr>
      </w:pPr>
      <w:r w:rsidRPr="00244E08">
        <w:rPr>
          <w:rFonts w:eastAsiaTheme="minorEastAsia" w:cs="Times New Roman"/>
          <w:color w:val="000000" w:themeColor="text1"/>
          <w:szCs w:val="28"/>
        </w:rPr>
        <w:t xml:space="preserve">1.3/ Lớp ba: Lớp sét pha cát lẫn sạn, cuội sỏi, đất màu đỏ nhạt, loang lổ trắng, vàng nâu, ẩm vừa, dẻo cứng đến nửa cứng. Bề dày trung bình là </w:t>
      </w:r>
      <w:r w:rsidR="00E30659">
        <w:rPr>
          <w:rFonts w:eastAsiaTheme="minorEastAsia" w:cs="Times New Roman"/>
          <w:color w:val="000000" w:themeColor="text1"/>
          <w:szCs w:val="28"/>
        </w:rPr>
        <w:t>4.40</w:t>
      </w:r>
      <w:r w:rsidRPr="00244E08">
        <w:rPr>
          <w:rFonts w:eastAsiaTheme="minorEastAsia" w:cs="Times New Roman"/>
          <w:color w:val="000000" w:themeColor="text1"/>
          <w:szCs w:val="28"/>
        </w:rPr>
        <w:t xml:space="preserve"> mét.</w:t>
      </w:r>
    </w:p>
    <w:p w:rsidR="003F33DE" w:rsidRPr="00244E08" w:rsidRDefault="003F33DE" w:rsidP="00E97371">
      <w:pPr>
        <w:spacing w:after="0" w:line="312" w:lineRule="auto"/>
        <w:jc w:val="both"/>
        <w:rPr>
          <w:rFonts w:cs="Times New Roman"/>
          <w:color w:val="000000" w:themeColor="text1"/>
          <w:szCs w:val="28"/>
        </w:rPr>
      </w:pPr>
      <w:r w:rsidRPr="00244E08">
        <w:rPr>
          <w:rFonts w:cs="Times New Roman"/>
          <w:color w:val="000000" w:themeColor="text1"/>
          <w:szCs w:val="28"/>
        </w:rPr>
        <w:lastRenderedPageBreak/>
        <w:tab/>
        <w:t xml:space="preserve">2/ Nước ngầm: Nguồn nước ngầm </w:t>
      </w:r>
      <w:r w:rsidR="009B1013" w:rsidRPr="00244E08">
        <w:rPr>
          <w:rFonts w:cs="Times New Roman"/>
          <w:color w:val="000000" w:themeColor="text1"/>
          <w:szCs w:val="28"/>
        </w:rPr>
        <w:t>hạn chế</w:t>
      </w:r>
      <w:r w:rsidRPr="00244E08">
        <w:rPr>
          <w:rFonts w:cs="Times New Roman"/>
          <w:color w:val="000000" w:themeColor="text1"/>
          <w:szCs w:val="28"/>
        </w:rPr>
        <w:t>, trữ lượng nhỏ, nước thuộc loại không áp, kh</w:t>
      </w:r>
      <w:r w:rsidR="009B1013" w:rsidRPr="00244E08">
        <w:rPr>
          <w:rFonts w:cs="Times New Roman"/>
          <w:color w:val="000000" w:themeColor="text1"/>
          <w:szCs w:val="28"/>
        </w:rPr>
        <w:t>ô</w:t>
      </w:r>
      <w:r w:rsidRPr="00244E08">
        <w:rPr>
          <w:rFonts w:cs="Times New Roman"/>
          <w:color w:val="000000" w:themeColor="text1"/>
          <w:szCs w:val="28"/>
        </w:rPr>
        <w:t>ng màu, không mùi, không vị.</w:t>
      </w:r>
    </w:p>
    <w:p w:rsidR="003F33DE" w:rsidRPr="00244E08" w:rsidRDefault="003F33DE" w:rsidP="00E97371">
      <w:pPr>
        <w:spacing w:after="0" w:line="312" w:lineRule="auto"/>
        <w:jc w:val="both"/>
        <w:rPr>
          <w:rFonts w:cs="Times New Roman"/>
          <w:color w:val="000000" w:themeColor="text1"/>
          <w:szCs w:val="28"/>
        </w:rPr>
      </w:pPr>
      <w:r w:rsidRPr="00244E08">
        <w:rPr>
          <w:rFonts w:cs="Times New Roman"/>
          <w:color w:val="000000" w:themeColor="text1"/>
          <w:szCs w:val="28"/>
        </w:rPr>
        <w:tab/>
        <w:t>3/ Điều kiện thi công công trình: Gần nguồn cung cấp nguyên vật liệu, vận chuyển thuận lợi. Khi thi công vào mùa mưa, cần có biện pháp thi công hợp lý tránh nước tràn hố móng.</w:t>
      </w:r>
    </w:p>
    <w:p w:rsidR="003F33DE" w:rsidRPr="00244E08" w:rsidRDefault="003F33DE" w:rsidP="00E97371">
      <w:pPr>
        <w:spacing w:after="0" w:line="312" w:lineRule="auto"/>
        <w:ind w:firstLine="567"/>
        <w:jc w:val="both"/>
        <w:rPr>
          <w:rFonts w:cs="Times New Roman"/>
          <w:b/>
          <w:color w:val="000000" w:themeColor="text1"/>
          <w:szCs w:val="28"/>
          <w:u w:val="single"/>
        </w:rPr>
      </w:pPr>
      <w:r w:rsidRPr="00244E08">
        <w:rPr>
          <w:rFonts w:cs="Times New Roman"/>
          <w:b/>
          <w:color w:val="000000" w:themeColor="text1"/>
          <w:szCs w:val="28"/>
          <w:u w:val="single"/>
        </w:rPr>
        <w:t>B/ Kiến nghị:</w:t>
      </w:r>
    </w:p>
    <w:p w:rsidR="003F33DE" w:rsidRPr="00244E08" w:rsidRDefault="003F33DE" w:rsidP="00E97371">
      <w:pPr>
        <w:spacing w:after="0" w:line="312" w:lineRule="auto"/>
        <w:jc w:val="both"/>
        <w:rPr>
          <w:rFonts w:cs="Times New Roman"/>
          <w:color w:val="000000" w:themeColor="text1"/>
          <w:szCs w:val="28"/>
        </w:rPr>
      </w:pPr>
      <w:r w:rsidRPr="00244E08">
        <w:rPr>
          <w:rFonts w:cs="Times New Roman"/>
          <w:color w:val="000000" w:themeColor="text1"/>
          <w:szCs w:val="28"/>
        </w:rPr>
        <w:tab/>
        <w:t>1/ Chọn lớp đất thứ hai làm nền thiên nhiên cho công trình.</w:t>
      </w:r>
    </w:p>
    <w:p w:rsidR="003F33DE" w:rsidRPr="00244E08" w:rsidRDefault="003F33DE" w:rsidP="00E97371">
      <w:pPr>
        <w:spacing w:after="0" w:line="312" w:lineRule="auto"/>
        <w:jc w:val="both"/>
        <w:rPr>
          <w:rFonts w:cs="Times New Roman"/>
          <w:color w:val="000000" w:themeColor="text1"/>
          <w:szCs w:val="28"/>
        </w:rPr>
      </w:pPr>
      <w:r w:rsidRPr="00244E08">
        <w:rPr>
          <w:rFonts w:cs="Times New Roman"/>
          <w:color w:val="000000" w:themeColor="text1"/>
          <w:szCs w:val="28"/>
        </w:rPr>
        <w:tab/>
        <w:t>2/ Khi thi công vào mùa mưa (Từ tháng 9 đến tháng 12), cần có biện pháp thi công hợp lý tránh nước tràng hố móng.</w:t>
      </w:r>
    </w:p>
    <w:p w:rsidR="003F33DE" w:rsidRPr="00244E08" w:rsidRDefault="003F33DE" w:rsidP="00E97371">
      <w:pPr>
        <w:pStyle w:val="Heading1"/>
        <w:spacing w:before="0" w:line="312" w:lineRule="auto"/>
        <w:rPr>
          <w:rFonts w:ascii="Times New Roman" w:hAnsi="Times New Roman" w:cs="Times New Roman"/>
          <w:b/>
          <w:color w:val="000000" w:themeColor="text1"/>
          <w:sz w:val="28"/>
          <w:szCs w:val="28"/>
          <w:u w:val="single"/>
        </w:rPr>
      </w:pPr>
      <w:bookmarkStart w:id="35" w:name="_Toc141518841"/>
      <w:bookmarkStart w:id="36" w:name="_Toc145079940"/>
      <w:r w:rsidRPr="00244E08">
        <w:rPr>
          <w:rFonts w:ascii="Times New Roman" w:hAnsi="Times New Roman" w:cs="Times New Roman"/>
          <w:b/>
          <w:color w:val="000000" w:themeColor="text1"/>
          <w:sz w:val="28"/>
          <w:szCs w:val="28"/>
          <w:u w:val="single"/>
        </w:rPr>
        <w:t>VII/ PHỤ LỤC:</w:t>
      </w:r>
      <w:bookmarkEnd w:id="35"/>
      <w:bookmarkEnd w:id="36"/>
    </w:p>
    <w:p w:rsidR="003F33DE" w:rsidRPr="00244E08" w:rsidRDefault="003F33DE" w:rsidP="00E97371">
      <w:pPr>
        <w:pStyle w:val="ListParagraph"/>
        <w:numPr>
          <w:ilvl w:val="0"/>
          <w:numId w:val="1"/>
        </w:numPr>
        <w:spacing w:after="0" w:line="312" w:lineRule="auto"/>
        <w:jc w:val="both"/>
        <w:rPr>
          <w:rFonts w:cs="Times New Roman"/>
          <w:color w:val="000000" w:themeColor="text1"/>
          <w:szCs w:val="28"/>
        </w:rPr>
      </w:pPr>
      <w:r w:rsidRPr="00244E08">
        <w:rPr>
          <w:rFonts w:cs="Times New Roman"/>
          <w:color w:val="000000" w:themeColor="text1"/>
          <w:szCs w:val="28"/>
        </w:rPr>
        <w:t>Kết quả thí nghiệm các tính chất cơ lý.</w:t>
      </w:r>
    </w:p>
    <w:p w:rsidR="009B57D8" w:rsidRPr="00244E08" w:rsidRDefault="009B57D8" w:rsidP="00E97371">
      <w:pPr>
        <w:pStyle w:val="ListParagraph"/>
        <w:numPr>
          <w:ilvl w:val="0"/>
          <w:numId w:val="1"/>
        </w:numPr>
        <w:spacing w:after="0" w:line="312" w:lineRule="auto"/>
        <w:jc w:val="both"/>
        <w:rPr>
          <w:rFonts w:cs="Times New Roman"/>
          <w:color w:val="000000" w:themeColor="text1"/>
          <w:szCs w:val="28"/>
        </w:rPr>
      </w:pPr>
      <w:r w:rsidRPr="00244E08">
        <w:rPr>
          <w:rFonts w:cs="Times New Roman"/>
          <w:color w:val="000000" w:themeColor="text1"/>
          <w:szCs w:val="28"/>
        </w:rPr>
        <w:t>Mặt bằng bố trí lỗ khoan.</w:t>
      </w:r>
    </w:p>
    <w:p w:rsidR="003F33DE" w:rsidRPr="00244E08" w:rsidRDefault="003F33DE" w:rsidP="00E97371">
      <w:pPr>
        <w:pStyle w:val="ListParagraph"/>
        <w:numPr>
          <w:ilvl w:val="0"/>
          <w:numId w:val="1"/>
        </w:numPr>
        <w:spacing w:after="0" w:line="312" w:lineRule="auto"/>
        <w:jc w:val="both"/>
        <w:rPr>
          <w:rFonts w:cs="Times New Roman"/>
          <w:color w:val="000000" w:themeColor="text1"/>
          <w:szCs w:val="28"/>
        </w:rPr>
      </w:pPr>
      <w:r w:rsidRPr="00244E08">
        <w:rPr>
          <w:rFonts w:cs="Times New Roman"/>
          <w:color w:val="000000" w:themeColor="text1"/>
          <w:szCs w:val="28"/>
        </w:rPr>
        <w:t>Mặt cắt địa chất, trụ địa chất tại lỗ khoan.</w:t>
      </w:r>
    </w:p>
    <w:p w:rsidR="00E97371" w:rsidRDefault="00E97371" w:rsidP="005C71A3">
      <w:pPr>
        <w:spacing w:after="0"/>
        <w:jc w:val="right"/>
        <w:rPr>
          <w:rFonts w:cs="Times New Roman"/>
          <w:color w:val="000000" w:themeColor="text1"/>
          <w:szCs w:val="28"/>
        </w:rPr>
      </w:pPr>
    </w:p>
    <w:p w:rsidR="003F33DE" w:rsidRPr="00244E08" w:rsidRDefault="003F33DE" w:rsidP="00E97371">
      <w:pPr>
        <w:spacing w:after="0" w:line="312" w:lineRule="auto"/>
        <w:jc w:val="right"/>
        <w:rPr>
          <w:rFonts w:cs="Times New Roman"/>
          <w:color w:val="000000" w:themeColor="text1"/>
          <w:szCs w:val="28"/>
        </w:rPr>
      </w:pPr>
      <w:r w:rsidRPr="00244E08">
        <w:rPr>
          <w:rFonts w:cs="Times New Roman"/>
          <w:color w:val="000000" w:themeColor="text1"/>
          <w:szCs w:val="28"/>
        </w:rPr>
        <w:t>Quy Nhơn, ngày…thán</w:t>
      </w:r>
      <w:r w:rsidR="002B7C17">
        <w:rPr>
          <w:rFonts w:cs="Times New Roman"/>
          <w:color w:val="000000" w:themeColor="text1"/>
          <w:szCs w:val="28"/>
        </w:rPr>
        <w:t xml:space="preserve">g 09 </w:t>
      </w:r>
      <w:r w:rsidRPr="00244E08">
        <w:rPr>
          <w:rFonts w:cs="Times New Roman"/>
          <w:color w:val="000000" w:themeColor="text1"/>
          <w:szCs w:val="28"/>
        </w:rPr>
        <w:t>năm 202</w:t>
      </w:r>
      <w:r w:rsidR="002B7C17">
        <w:rPr>
          <w:rFonts w:cs="Times New Roman"/>
          <w:color w:val="000000" w:themeColor="text1"/>
          <w:szCs w:val="28"/>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244E08" w:rsidRPr="00244E08" w:rsidTr="003F33DE">
        <w:tc>
          <w:tcPr>
            <w:tcW w:w="4509" w:type="dxa"/>
          </w:tcPr>
          <w:p w:rsidR="003F33DE" w:rsidRPr="00244E08" w:rsidRDefault="003F33DE" w:rsidP="00E97371">
            <w:pPr>
              <w:spacing w:line="312" w:lineRule="auto"/>
              <w:jc w:val="right"/>
              <w:rPr>
                <w:rFonts w:cs="Times New Roman"/>
                <w:color w:val="000000" w:themeColor="text1"/>
                <w:szCs w:val="28"/>
              </w:rPr>
            </w:pPr>
          </w:p>
        </w:tc>
        <w:tc>
          <w:tcPr>
            <w:tcW w:w="4510" w:type="dxa"/>
          </w:tcPr>
          <w:p w:rsidR="003F33DE" w:rsidRPr="00244E08" w:rsidRDefault="003F33DE" w:rsidP="00E97371">
            <w:pPr>
              <w:spacing w:line="312" w:lineRule="auto"/>
              <w:jc w:val="center"/>
              <w:rPr>
                <w:rFonts w:cs="Times New Roman"/>
                <w:b/>
                <w:color w:val="000000" w:themeColor="text1"/>
                <w:szCs w:val="28"/>
              </w:rPr>
            </w:pPr>
            <w:r w:rsidRPr="00244E08">
              <w:rPr>
                <w:rFonts w:cs="Times New Roman"/>
                <w:b/>
                <w:color w:val="000000" w:themeColor="text1"/>
                <w:szCs w:val="28"/>
              </w:rPr>
              <w:t>Chủ trì/Lập báo cáo</w:t>
            </w:r>
          </w:p>
        </w:tc>
      </w:tr>
    </w:tbl>
    <w:p w:rsidR="002B38C3" w:rsidRPr="00244E08" w:rsidRDefault="002B38C3" w:rsidP="002B38C3">
      <w:pPr>
        <w:rPr>
          <w:rFonts w:cs="Times New Roman"/>
          <w:color w:val="000000" w:themeColor="text1"/>
          <w:szCs w:val="28"/>
        </w:rPr>
        <w:sectPr w:rsidR="002B38C3" w:rsidRPr="00244E08" w:rsidSect="00244E08">
          <w:footerReference w:type="default" r:id="rId10"/>
          <w:pgSz w:w="11909" w:h="16834" w:code="9"/>
          <w:pgMar w:top="1440" w:right="1440" w:bottom="1135" w:left="1440" w:header="720" w:footer="683" w:gutter="0"/>
          <w:pgNumType w:start="1"/>
          <w:cols w:space="720"/>
          <w:docGrid w:linePitch="381"/>
        </w:sectPr>
      </w:pPr>
      <w:bookmarkStart w:id="37" w:name="_GoBack"/>
      <w:bookmarkEnd w:id="37"/>
    </w:p>
    <w:p w:rsidR="00537AF4" w:rsidRPr="00244E08" w:rsidRDefault="00537AF4" w:rsidP="00537AF4">
      <w:pPr>
        <w:jc w:val="center"/>
        <w:rPr>
          <w:rFonts w:cs="Times New Roman"/>
          <w:color w:val="000000" w:themeColor="text1"/>
          <w:szCs w:val="28"/>
        </w:rPr>
        <w:sectPr w:rsidR="00537AF4" w:rsidRPr="00244E08" w:rsidSect="00084DB2">
          <w:pgSz w:w="16834" w:h="11909" w:orient="landscape" w:code="9"/>
          <w:pgMar w:top="1440" w:right="1440" w:bottom="1440" w:left="1135" w:header="720" w:footer="683" w:gutter="0"/>
          <w:cols w:space="720"/>
          <w:docGrid w:linePitch="381"/>
        </w:sectPr>
      </w:pPr>
    </w:p>
    <w:p w:rsidR="00596ABF" w:rsidRPr="00244E08" w:rsidRDefault="00596ABF" w:rsidP="00537AF4">
      <w:pPr>
        <w:jc w:val="center"/>
        <w:rPr>
          <w:rFonts w:cs="Times New Roman"/>
          <w:color w:val="000000" w:themeColor="text1"/>
          <w:szCs w:val="28"/>
        </w:rPr>
        <w:sectPr w:rsidR="00596ABF" w:rsidRPr="00244E08" w:rsidSect="00537AF4">
          <w:pgSz w:w="11909" w:h="16834" w:code="9"/>
          <w:pgMar w:top="1135" w:right="1440" w:bottom="1440" w:left="1440" w:header="720" w:footer="683" w:gutter="0"/>
          <w:cols w:space="720"/>
          <w:docGrid w:linePitch="381"/>
        </w:sectPr>
      </w:pPr>
    </w:p>
    <w:p w:rsidR="00596ABF" w:rsidRPr="00244E08" w:rsidRDefault="00596ABF" w:rsidP="00537AF4">
      <w:pPr>
        <w:jc w:val="center"/>
        <w:rPr>
          <w:rFonts w:cs="Times New Roman"/>
          <w:color w:val="000000" w:themeColor="text1"/>
          <w:szCs w:val="28"/>
        </w:rPr>
        <w:sectPr w:rsidR="00596ABF" w:rsidRPr="00244E08" w:rsidSect="00596ABF">
          <w:pgSz w:w="16834" w:h="11909" w:orient="landscape" w:code="9"/>
          <w:pgMar w:top="1440" w:right="1135" w:bottom="1440" w:left="1440" w:header="720" w:footer="683" w:gutter="0"/>
          <w:cols w:space="720"/>
          <w:docGrid w:linePitch="381"/>
        </w:sectPr>
      </w:pPr>
    </w:p>
    <w:p w:rsidR="00043065" w:rsidRPr="00244E08" w:rsidRDefault="00043065" w:rsidP="00537AF4">
      <w:pPr>
        <w:jc w:val="center"/>
        <w:rPr>
          <w:rFonts w:cs="Times New Roman"/>
          <w:color w:val="000000" w:themeColor="text1"/>
          <w:szCs w:val="28"/>
        </w:rPr>
        <w:sectPr w:rsidR="00043065" w:rsidRPr="00244E08" w:rsidSect="00596ABF">
          <w:pgSz w:w="11909" w:h="16834" w:code="9"/>
          <w:pgMar w:top="1440" w:right="1440" w:bottom="1135" w:left="1440" w:header="720" w:footer="683" w:gutter="0"/>
          <w:cols w:space="720"/>
          <w:docGrid w:linePitch="381"/>
        </w:sectPr>
      </w:pPr>
    </w:p>
    <w:p w:rsidR="00537AF4" w:rsidRPr="00244E08" w:rsidRDefault="00537AF4" w:rsidP="00537AF4">
      <w:pPr>
        <w:jc w:val="center"/>
        <w:rPr>
          <w:rFonts w:cs="Times New Roman"/>
          <w:color w:val="000000" w:themeColor="text1"/>
          <w:szCs w:val="28"/>
        </w:rPr>
      </w:pPr>
    </w:p>
    <w:sectPr w:rsidR="00537AF4" w:rsidRPr="00244E08" w:rsidSect="00043065">
      <w:pgSz w:w="16834" w:h="11909" w:orient="landscape" w:code="9"/>
      <w:pgMar w:top="1440" w:right="1440" w:bottom="1440" w:left="1135" w:header="720" w:footer="6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546" w:rsidRDefault="00944546" w:rsidP="001D5E81">
      <w:pPr>
        <w:spacing w:after="0" w:line="240" w:lineRule="auto"/>
      </w:pPr>
      <w:r>
        <w:separator/>
      </w:r>
    </w:p>
  </w:endnote>
  <w:endnote w:type="continuationSeparator" w:id="0">
    <w:p w:rsidR="00944546" w:rsidRDefault="00944546" w:rsidP="001D5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494" w:rsidRDefault="005D4494">
    <w:pPr>
      <w:pStyle w:val="Footer"/>
      <w:jc w:val="center"/>
    </w:pPr>
  </w:p>
  <w:p w:rsidR="005D4494" w:rsidRDefault="005D4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237305"/>
      <w:docPartObj>
        <w:docPartGallery w:val="Page Numbers (Bottom of Page)"/>
        <w:docPartUnique/>
      </w:docPartObj>
    </w:sdtPr>
    <w:sdtEndPr>
      <w:rPr>
        <w:noProof/>
      </w:rPr>
    </w:sdtEndPr>
    <w:sdtContent>
      <w:p w:rsidR="005D4494" w:rsidRDefault="005D4494">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rsidR="005D4494" w:rsidRDefault="005D4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546" w:rsidRDefault="00944546" w:rsidP="001D5E81">
      <w:pPr>
        <w:spacing w:after="0" w:line="240" w:lineRule="auto"/>
      </w:pPr>
      <w:r>
        <w:separator/>
      </w:r>
    </w:p>
  </w:footnote>
  <w:footnote w:type="continuationSeparator" w:id="0">
    <w:p w:rsidR="00944546" w:rsidRDefault="00944546" w:rsidP="001D5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494" w:rsidRPr="001D5E81" w:rsidRDefault="005D4494" w:rsidP="001D5E81">
    <w:pPr>
      <w:pStyle w:val="Header"/>
      <w:pBdr>
        <w:bottom w:val="thickThinSmallGap" w:sz="18" w:space="0" w:color="auto"/>
      </w:pBdr>
      <w:jc w:val="right"/>
      <w:rPr>
        <w:i/>
        <w:sz w:val="26"/>
        <w:szCs w:val="26"/>
      </w:rPr>
    </w:pPr>
    <w:r w:rsidRPr="001D5E81">
      <w:rPr>
        <w:i/>
        <w:sz w:val="26"/>
        <w:szCs w:val="26"/>
      </w:rPr>
      <w:t>Báo cáo khảo sát ĐCCT</w:t>
    </w:r>
  </w:p>
  <w:p w:rsidR="005D4494" w:rsidRPr="001D5E81" w:rsidRDefault="005D4494" w:rsidP="001D5E81">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7BA"/>
    <w:multiLevelType w:val="hybridMultilevel"/>
    <w:tmpl w:val="4C2464B0"/>
    <w:lvl w:ilvl="0" w:tplc="0D643148">
      <w:numFmt w:val="bullet"/>
      <w:lvlText w:val="-"/>
      <w:lvlJc w:val="left"/>
      <w:pPr>
        <w:ind w:left="420" w:hanging="192"/>
      </w:pPr>
      <w:rPr>
        <w:rFonts w:ascii="Times New Roman" w:eastAsia="Times New Roman" w:hAnsi="Times New Roman" w:cs="Times New Roman" w:hint="default"/>
        <w:w w:val="100"/>
        <w:sz w:val="28"/>
        <w:szCs w:val="28"/>
        <w:lang w:eastAsia="en-US" w:bidi="ar-SA"/>
      </w:rPr>
    </w:lvl>
    <w:lvl w:ilvl="1" w:tplc="E81E58D2">
      <w:numFmt w:val="bullet"/>
      <w:lvlText w:val="•"/>
      <w:lvlJc w:val="left"/>
      <w:pPr>
        <w:ind w:left="1454" w:hanging="192"/>
      </w:pPr>
      <w:rPr>
        <w:lang w:eastAsia="en-US" w:bidi="ar-SA"/>
      </w:rPr>
    </w:lvl>
    <w:lvl w:ilvl="2" w:tplc="07465B2C">
      <w:numFmt w:val="bullet"/>
      <w:lvlText w:val="•"/>
      <w:lvlJc w:val="left"/>
      <w:pPr>
        <w:ind w:left="2489" w:hanging="192"/>
      </w:pPr>
      <w:rPr>
        <w:lang w:eastAsia="en-US" w:bidi="ar-SA"/>
      </w:rPr>
    </w:lvl>
    <w:lvl w:ilvl="3" w:tplc="355A40C6">
      <w:numFmt w:val="bullet"/>
      <w:lvlText w:val="•"/>
      <w:lvlJc w:val="left"/>
      <w:pPr>
        <w:ind w:left="3524" w:hanging="192"/>
      </w:pPr>
      <w:rPr>
        <w:lang w:eastAsia="en-US" w:bidi="ar-SA"/>
      </w:rPr>
    </w:lvl>
    <w:lvl w:ilvl="4" w:tplc="4EFEE8AA">
      <w:numFmt w:val="bullet"/>
      <w:lvlText w:val="•"/>
      <w:lvlJc w:val="left"/>
      <w:pPr>
        <w:ind w:left="4559" w:hanging="192"/>
      </w:pPr>
      <w:rPr>
        <w:lang w:eastAsia="en-US" w:bidi="ar-SA"/>
      </w:rPr>
    </w:lvl>
    <w:lvl w:ilvl="5" w:tplc="6E46F4B0">
      <w:numFmt w:val="bullet"/>
      <w:lvlText w:val="•"/>
      <w:lvlJc w:val="left"/>
      <w:pPr>
        <w:ind w:left="5594" w:hanging="192"/>
      </w:pPr>
      <w:rPr>
        <w:lang w:eastAsia="en-US" w:bidi="ar-SA"/>
      </w:rPr>
    </w:lvl>
    <w:lvl w:ilvl="6" w:tplc="ADFC19F8">
      <w:numFmt w:val="bullet"/>
      <w:lvlText w:val="•"/>
      <w:lvlJc w:val="left"/>
      <w:pPr>
        <w:ind w:left="6629" w:hanging="192"/>
      </w:pPr>
      <w:rPr>
        <w:lang w:eastAsia="en-US" w:bidi="ar-SA"/>
      </w:rPr>
    </w:lvl>
    <w:lvl w:ilvl="7" w:tplc="7FBE331E">
      <w:numFmt w:val="bullet"/>
      <w:lvlText w:val="•"/>
      <w:lvlJc w:val="left"/>
      <w:pPr>
        <w:ind w:left="7664" w:hanging="192"/>
      </w:pPr>
      <w:rPr>
        <w:lang w:eastAsia="en-US" w:bidi="ar-SA"/>
      </w:rPr>
    </w:lvl>
    <w:lvl w:ilvl="8" w:tplc="5F76A7E4">
      <w:numFmt w:val="bullet"/>
      <w:lvlText w:val="•"/>
      <w:lvlJc w:val="left"/>
      <w:pPr>
        <w:ind w:left="8699" w:hanging="192"/>
      </w:pPr>
      <w:rPr>
        <w:lang w:eastAsia="en-US" w:bidi="ar-SA"/>
      </w:rPr>
    </w:lvl>
  </w:abstractNum>
  <w:abstractNum w:abstractNumId="1" w15:restartNumberingAfterBreak="0">
    <w:nsid w:val="2B911E17"/>
    <w:multiLevelType w:val="hybridMultilevel"/>
    <w:tmpl w:val="1AEAC39E"/>
    <w:lvl w:ilvl="0" w:tplc="4FE8049C">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161576"/>
    <w:multiLevelType w:val="hybridMultilevel"/>
    <w:tmpl w:val="0A408A5C"/>
    <w:lvl w:ilvl="0" w:tplc="46CEC4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0A0909"/>
    <w:multiLevelType w:val="hybridMultilevel"/>
    <w:tmpl w:val="B0C89F84"/>
    <w:lvl w:ilvl="0" w:tplc="0C800FCE">
      <w:start w:val="2"/>
      <w:numFmt w:val="bullet"/>
      <w:lvlText w:val="-"/>
      <w:lvlJc w:val="left"/>
      <w:pPr>
        <w:ind w:left="996" w:hanging="360"/>
      </w:pPr>
      <w:rPr>
        <w:rFonts w:ascii="Times New Roman" w:eastAsiaTheme="minorHAnsi" w:hAnsi="Times New Roman" w:cs="Times New Roman"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4" w15:restartNumberingAfterBreak="0">
    <w:nsid w:val="53646AA8"/>
    <w:multiLevelType w:val="hybridMultilevel"/>
    <w:tmpl w:val="DE60C672"/>
    <w:lvl w:ilvl="0" w:tplc="9E8E56F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754B20FC"/>
    <w:multiLevelType w:val="hybridMultilevel"/>
    <w:tmpl w:val="3CB8AFFA"/>
    <w:lvl w:ilvl="0" w:tplc="B8CE3D76">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DBE3A51"/>
    <w:multiLevelType w:val="hybridMultilevel"/>
    <w:tmpl w:val="A692A2CC"/>
    <w:lvl w:ilvl="0" w:tplc="D0DC029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63E"/>
    <w:rsid w:val="00010279"/>
    <w:rsid w:val="000170FE"/>
    <w:rsid w:val="00040CFC"/>
    <w:rsid w:val="00043065"/>
    <w:rsid w:val="00050517"/>
    <w:rsid w:val="000532B3"/>
    <w:rsid w:val="000566E8"/>
    <w:rsid w:val="000566F4"/>
    <w:rsid w:val="000610F8"/>
    <w:rsid w:val="00065370"/>
    <w:rsid w:val="00065A48"/>
    <w:rsid w:val="00084DB2"/>
    <w:rsid w:val="000B77E5"/>
    <w:rsid w:val="000D3CBF"/>
    <w:rsid w:val="000D4AE8"/>
    <w:rsid w:val="000E071B"/>
    <w:rsid w:val="000E66BC"/>
    <w:rsid w:val="000F0CDA"/>
    <w:rsid w:val="0010232A"/>
    <w:rsid w:val="00112387"/>
    <w:rsid w:val="0012009D"/>
    <w:rsid w:val="00126237"/>
    <w:rsid w:val="0013798C"/>
    <w:rsid w:val="00186EFD"/>
    <w:rsid w:val="00190987"/>
    <w:rsid w:val="00196DED"/>
    <w:rsid w:val="001A58D9"/>
    <w:rsid w:val="001D5E81"/>
    <w:rsid w:val="001D7DED"/>
    <w:rsid w:val="0020238B"/>
    <w:rsid w:val="00214D15"/>
    <w:rsid w:val="0021502E"/>
    <w:rsid w:val="00232147"/>
    <w:rsid w:val="00244574"/>
    <w:rsid w:val="00244E08"/>
    <w:rsid w:val="00251D12"/>
    <w:rsid w:val="00253BA6"/>
    <w:rsid w:val="002636C7"/>
    <w:rsid w:val="002639E5"/>
    <w:rsid w:val="00273AD3"/>
    <w:rsid w:val="00282D25"/>
    <w:rsid w:val="00291B70"/>
    <w:rsid w:val="002B38C3"/>
    <w:rsid w:val="002B7C17"/>
    <w:rsid w:val="002B7DB2"/>
    <w:rsid w:val="002E1146"/>
    <w:rsid w:val="002E7FF8"/>
    <w:rsid w:val="00313108"/>
    <w:rsid w:val="00326BDF"/>
    <w:rsid w:val="003379F6"/>
    <w:rsid w:val="00343EDE"/>
    <w:rsid w:val="0037150F"/>
    <w:rsid w:val="00383B99"/>
    <w:rsid w:val="00385DD9"/>
    <w:rsid w:val="003903C5"/>
    <w:rsid w:val="003936F0"/>
    <w:rsid w:val="003976C6"/>
    <w:rsid w:val="003B160E"/>
    <w:rsid w:val="003B1C2E"/>
    <w:rsid w:val="003B2083"/>
    <w:rsid w:val="003F33DE"/>
    <w:rsid w:val="00401583"/>
    <w:rsid w:val="004019ED"/>
    <w:rsid w:val="004024B6"/>
    <w:rsid w:val="00415EA4"/>
    <w:rsid w:val="0041648C"/>
    <w:rsid w:val="0042787F"/>
    <w:rsid w:val="00436345"/>
    <w:rsid w:val="00441A53"/>
    <w:rsid w:val="004422A2"/>
    <w:rsid w:val="00443372"/>
    <w:rsid w:val="00446788"/>
    <w:rsid w:val="00474167"/>
    <w:rsid w:val="00484630"/>
    <w:rsid w:val="00490912"/>
    <w:rsid w:val="0049287F"/>
    <w:rsid w:val="004B0E62"/>
    <w:rsid w:val="004B5CB6"/>
    <w:rsid w:val="004F6E7E"/>
    <w:rsid w:val="005127B1"/>
    <w:rsid w:val="005161A2"/>
    <w:rsid w:val="00526271"/>
    <w:rsid w:val="00537AF4"/>
    <w:rsid w:val="0054355F"/>
    <w:rsid w:val="00551447"/>
    <w:rsid w:val="005529E5"/>
    <w:rsid w:val="005717B1"/>
    <w:rsid w:val="00575F6E"/>
    <w:rsid w:val="00596ABF"/>
    <w:rsid w:val="005C0602"/>
    <w:rsid w:val="005C71A3"/>
    <w:rsid w:val="005D3A1C"/>
    <w:rsid w:val="005D4494"/>
    <w:rsid w:val="005D5440"/>
    <w:rsid w:val="005E486F"/>
    <w:rsid w:val="005F0AB3"/>
    <w:rsid w:val="005F6714"/>
    <w:rsid w:val="0061045D"/>
    <w:rsid w:val="0061060A"/>
    <w:rsid w:val="006200E3"/>
    <w:rsid w:val="00624B80"/>
    <w:rsid w:val="00670225"/>
    <w:rsid w:val="00674DB2"/>
    <w:rsid w:val="00690B14"/>
    <w:rsid w:val="006A3782"/>
    <w:rsid w:val="006A7CEE"/>
    <w:rsid w:val="006C17E5"/>
    <w:rsid w:val="006D46F2"/>
    <w:rsid w:val="006D6AD8"/>
    <w:rsid w:val="006F2DB6"/>
    <w:rsid w:val="00717E52"/>
    <w:rsid w:val="007235D7"/>
    <w:rsid w:val="00743D41"/>
    <w:rsid w:val="0075348D"/>
    <w:rsid w:val="00786E5B"/>
    <w:rsid w:val="007A5999"/>
    <w:rsid w:val="007D3F37"/>
    <w:rsid w:val="007E6E79"/>
    <w:rsid w:val="007F5CA2"/>
    <w:rsid w:val="007F64F7"/>
    <w:rsid w:val="007F6ADB"/>
    <w:rsid w:val="00800AD4"/>
    <w:rsid w:val="00803C09"/>
    <w:rsid w:val="0080415C"/>
    <w:rsid w:val="00824F21"/>
    <w:rsid w:val="008325DC"/>
    <w:rsid w:val="00833509"/>
    <w:rsid w:val="00843DF6"/>
    <w:rsid w:val="00855ABE"/>
    <w:rsid w:val="00867297"/>
    <w:rsid w:val="00876ECF"/>
    <w:rsid w:val="00892507"/>
    <w:rsid w:val="008B371E"/>
    <w:rsid w:val="008B49BF"/>
    <w:rsid w:val="008F665D"/>
    <w:rsid w:val="00932F1A"/>
    <w:rsid w:val="00944546"/>
    <w:rsid w:val="0094690E"/>
    <w:rsid w:val="00954AA0"/>
    <w:rsid w:val="00961913"/>
    <w:rsid w:val="00965FF9"/>
    <w:rsid w:val="00977E02"/>
    <w:rsid w:val="00983430"/>
    <w:rsid w:val="00993283"/>
    <w:rsid w:val="009A195D"/>
    <w:rsid w:val="009A4E9C"/>
    <w:rsid w:val="009A7E36"/>
    <w:rsid w:val="009B1013"/>
    <w:rsid w:val="009B57D8"/>
    <w:rsid w:val="009B6F1E"/>
    <w:rsid w:val="009D2215"/>
    <w:rsid w:val="009D51D7"/>
    <w:rsid w:val="009F4926"/>
    <w:rsid w:val="00A025B9"/>
    <w:rsid w:val="00A20E01"/>
    <w:rsid w:val="00A37E3A"/>
    <w:rsid w:val="00A51E81"/>
    <w:rsid w:val="00A723B6"/>
    <w:rsid w:val="00A75A96"/>
    <w:rsid w:val="00A81821"/>
    <w:rsid w:val="00A94153"/>
    <w:rsid w:val="00A94CC9"/>
    <w:rsid w:val="00A96008"/>
    <w:rsid w:val="00AA4835"/>
    <w:rsid w:val="00AC2744"/>
    <w:rsid w:val="00AE6BF2"/>
    <w:rsid w:val="00AF5237"/>
    <w:rsid w:val="00AF6731"/>
    <w:rsid w:val="00B02BDC"/>
    <w:rsid w:val="00B0375B"/>
    <w:rsid w:val="00B044DF"/>
    <w:rsid w:val="00B057BE"/>
    <w:rsid w:val="00B07EF4"/>
    <w:rsid w:val="00B17BC4"/>
    <w:rsid w:val="00B40ACB"/>
    <w:rsid w:val="00B8304A"/>
    <w:rsid w:val="00B85E56"/>
    <w:rsid w:val="00B90EFA"/>
    <w:rsid w:val="00B97A5B"/>
    <w:rsid w:val="00BB5379"/>
    <w:rsid w:val="00C0524E"/>
    <w:rsid w:val="00C07174"/>
    <w:rsid w:val="00C1761A"/>
    <w:rsid w:val="00C22659"/>
    <w:rsid w:val="00C819D7"/>
    <w:rsid w:val="00C86F5A"/>
    <w:rsid w:val="00CA53E4"/>
    <w:rsid w:val="00CB0423"/>
    <w:rsid w:val="00CB648E"/>
    <w:rsid w:val="00CC1D29"/>
    <w:rsid w:val="00CC5C27"/>
    <w:rsid w:val="00CD2B90"/>
    <w:rsid w:val="00CE6F67"/>
    <w:rsid w:val="00D44319"/>
    <w:rsid w:val="00D52392"/>
    <w:rsid w:val="00D77193"/>
    <w:rsid w:val="00D903FD"/>
    <w:rsid w:val="00D921EA"/>
    <w:rsid w:val="00DA14ED"/>
    <w:rsid w:val="00DA3EEB"/>
    <w:rsid w:val="00DA480E"/>
    <w:rsid w:val="00DB268E"/>
    <w:rsid w:val="00DD078F"/>
    <w:rsid w:val="00DE09F0"/>
    <w:rsid w:val="00DE4922"/>
    <w:rsid w:val="00E01CE1"/>
    <w:rsid w:val="00E2091C"/>
    <w:rsid w:val="00E30659"/>
    <w:rsid w:val="00E32073"/>
    <w:rsid w:val="00E333C7"/>
    <w:rsid w:val="00E413C1"/>
    <w:rsid w:val="00E5249B"/>
    <w:rsid w:val="00E70E70"/>
    <w:rsid w:val="00E73414"/>
    <w:rsid w:val="00E91E4D"/>
    <w:rsid w:val="00E97371"/>
    <w:rsid w:val="00EA4107"/>
    <w:rsid w:val="00EB299F"/>
    <w:rsid w:val="00EC0EDC"/>
    <w:rsid w:val="00EC363E"/>
    <w:rsid w:val="00F31908"/>
    <w:rsid w:val="00F345E9"/>
    <w:rsid w:val="00F64A1B"/>
    <w:rsid w:val="00F81AFB"/>
    <w:rsid w:val="00FB4633"/>
    <w:rsid w:val="00FC5615"/>
    <w:rsid w:val="00FD5E47"/>
    <w:rsid w:val="00FE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DEFC6"/>
  <w15:chartTrackingRefBased/>
  <w15:docId w15:val="{776C0575-7C4B-4183-91C6-523B7475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7D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B7D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C363E"/>
    <w:pPr>
      <w:ind w:left="720"/>
      <w:contextualSpacing/>
    </w:pPr>
  </w:style>
  <w:style w:type="table" w:styleId="TableGrid">
    <w:name w:val="Table Grid"/>
    <w:basedOn w:val="TableNormal"/>
    <w:uiPriority w:val="39"/>
    <w:rsid w:val="00442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019ED"/>
    <w:rPr>
      <w:color w:val="808080"/>
    </w:rPr>
  </w:style>
  <w:style w:type="paragraph" w:styleId="Header">
    <w:name w:val="header"/>
    <w:aliases w:val="MyHeader,En-tête client,g,g1,g2,g3,g4,g5,g11,MyHeader Char Char Char,headline,MyHeader Char Char Char Char Char,h,even, Char3,S-title, Char4,Header1"/>
    <w:basedOn w:val="Normal"/>
    <w:link w:val="HeaderChar"/>
    <w:uiPriority w:val="99"/>
    <w:unhideWhenUsed/>
    <w:rsid w:val="001D5E81"/>
    <w:pPr>
      <w:tabs>
        <w:tab w:val="center" w:pos="4680"/>
        <w:tab w:val="right" w:pos="9360"/>
      </w:tabs>
      <w:spacing w:after="0" w:line="240" w:lineRule="auto"/>
    </w:pPr>
  </w:style>
  <w:style w:type="character" w:customStyle="1" w:styleId="HeaderChar">
    <w:name w:val="Header Char"/>
    <w:aliases w:val="MyHeader Char,En-tête client Char,g Char,g1 Char,g2 Char,g3 Char,g4 Char,g5 Char,g11 Char,MyHeader Char Char Char Char,headline Char,MyHeader Char Char Char Char Char Char,h Char,even Char, Char3 Char,S-title Char, Char4 Char,Header1 Char"/>
    <w:basedOn w:val="DefaultParagraphFont"/>
    <w:link w:val="Header"/>
    <w:uiPriority w:val="99"/>
    <w:rsid w:val="001D5E81"/>
  </w:style>
  <w:style w:type="paragraph" w:styleId="Footer">
    <w:name w:val="footer"/>
    <w:basedOn w:val="Normal"/>
    <w:link w:val="FooterChar"/>
    <w:uiPriority w:val="99"/>
    <w:unhideWhenUsed/>
    <w:rsid w:val="001D5E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E81"/>
  </w:style>
  <w:style w:type="paragraph" w:styleId="BalloonText">
    <w:name w:val="Balloon Text"/>
    <w:basedOn w:val="Normal"/>
    <w:link w:val="BalloonTextChar"/>
    <w:uiPriority w:val="99"/>
    <w:semiHidden/>
    <w:unhideWhenUsed/>
    <w:rsid w:val="002639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39E5"/>
    <w:rPr>
      <w:rFonts w:ascii="Segoe UI" w:hAnsi="Segoe UI" w:cs="Segoe UI"/>
      <w:sz w:val="18"/>
      <w:szCs w:val="18"/>
    </w:rPr>
  </w:style>
  <w:style w:type="character" w:customStyle="1" w:styleId="Heading1Char">
    <w:name w:val="Heading 1 Char"/>
    <w:basedOn w:val="DefaultParagraphFont"/>
    <w:link w:val="Heading1"/>
    <w:uiPriority w:val="9"/>
    <w:rsid w:val="002B7DB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B7DB2"/>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0170FE"/>
    <w:pPr>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0170FE"/>
    <w:pPr>
      <w:spacing w:before="120" w:after="0"/>
      <w:ind w:left="280"/>
    </w:pPr>
    <w:rPr>
      <w:rFonts w:asciiTheme="minorHAnsi" w:hAnsiTheme="minorHAnsi" w:cstheme="minorHAnsi"/>
      <w:b/>
      <w:bCs/>
      <w:sz w:val="22"/>
    </w:rPr>
  </w:style>
  <w:style w:type="paragraph" w:styleId="TOC3">
    <w:name w:val="toc 3"/>
    <w:basedOn w:val="Normal"/>
    <w:next w:val="Normal"/>
    <w:autoRedefine/>
    <w:uiPriority w:val="39"/>
    <w:unhideWhenUsed/>
    <w:rsid w:val="000170FE"/>
    <w:pPr>
      <w:spacing w:after="0"/>
      <w:ind w:left="560"/>
    </w:pPr>
    <w:rPr>
      <w:rFonts w:asciiTheme="minorHAnsi" w:hAnsiTheme="minorHAnsi" w:cstheme="minorHAnsi"/>
      <w:sz w:val="20"/>
      <w:szCs w:val="20"/>
    </w:rPr>
  </w:style>
  <w:style w:type="paragraph" w:styleId="TOC4">
    <w:name w:val="toc 4"/>
    <w:basedOn w:val="Normal"/>
    <w:next w:val="Normal"/>
    <w:autoRedefine/>
    <w:uiPriority w:val="39"/>
    <w:unhideWhenUsed/>
    <w:rsid w:val="000170FE"/>
    <w:pPr>
      <w:spacing w:after="0"/>
      <w:ind w:left="840"/>
    </w:pPr>
    <w:rPr>
      <w:rFonts w:asciiTheme="minorHAnsi" w:hAnsiTheme="minorHAnsi" w:cstheme="minorHAnsi"/>
      <w:sz w:val="20"/>
      <w:szCs w:val="20"/>
    </w:rPr>
  </w:style>
  <w:style w:type="paragraph" w:styleId="TOC5">
    <w:name w:val="toc 5"/>
    <w:basedOn w:val="Normal"/>
    <w:next w:val="Normal"/>
    <w:autoRedefine/>
    <w:uiPriority w:val="39"/>
    <w:unhideWhenUsed/>
    <w:rsid w:val="000170FE"/>
    <w:pPr>
      <w:spacing w:after="0"/>
      <w:ind w:left="1120"/>
    </w:pPr>
    <w:rPr>
      <w:rFonts w:asciiTheme="minorHAnsi" w:hAnsiTheme="minorHAnsi" w:cstheme="minorHAnsi"/>
      <w:sz w:val="20"/>
      <w:szCs w:val="20"/>
    </w:rPr>
  </w:style>
  <w:style w:type="paragraph" w:styleId="TOC6">
    <w:name w:val="toc 6"/>
    <w:basedOn w:val="Normal"/>
    <w:next w:val="Normal"/>
    <w:autoRedefine/>
    <w:uiPriority w:val="39"/>
    <w:unhideWhenUsed/>
    <w:rsid w:val="000170FE"/>
    <w:pPr>
      <w:spacing w:after="0"/>
      <w:ind w:left="1400"/>
    </w:pPr>
    <w:rPr>
      <w:rFonts w:asciiTheme="minorHAnsi" w:hAnsiTheme="minorHAnsi" w:cstheme="minorHAnsi"/>
      <w:sz w:val="20"/>
      <w:szCs w:val="20"/>
    </w:rPr>
  </w:style>
  <w:style w:type="paragraph" w:styleId="TOC7">
    <w:name w:val="toc 7"/>
    <w:basedOn w:val="Normal"/>
    <w:next w:val="Normal"/>
    <w:autoRedefine/>
    <w:uiPriority w:val="39"/>
    <w:unhideWhenUsed/>
    <w:rsid w:val="000170FE"/>
    <w:pPr>
      <w:spacing w:after="0"/>
      <w:ind w:left="1680"/>
    </w:pPr>
    <w:rPr>
      <w:rFonts w:asciiTheme="minorHAnsi" w:hAnsiTheme="minorHAnsi" w:cstheme="minorHAnsi"/>
      <w:sz w:val="20"/>
      <w:szCs w:val="20"/>
    </w:rPr>
  </w:style>
  <w:style w:type="paragraph" w:styleId="TOC8">
    <w:name w:val="toc 8"/>
    <w:basedOn w:val="Normal"/>
    <w:next w:val="Normal"/>
    <w:autoRedefine/>
    <w:uiPriority w:val="39"/>
    <w:unhideWhenUsed/>
    <w:rsid w:val="000170FE"/>
    <w:pPr>
      <w:spacing w:after="0"/>
      <w:ind w:left="1960"/>
    </w:pPr>
    <w:rPr>
      <w:rFonts w:asciiTheme="minorHAnsi" w:hAnsiTheme="minorHAnsi" w:cstheme="minorHAnsi"/>
      <w:sz w:val="20"/>
      <w:szCs w:val="20"/>
    </w:rPr>
  </w:style>
  <w:style w:type="paragraph" w:styleId="TOC9">
    <w:name w:val="toc 9"/>
    <w:basedOn w:val="Normal"/>
    <w:next w:val="Normal"/>
    <w:autoRedefine/>
    <w:uiPriority w:val="39"/>
    <w:unhideWhenUsed/>
    <w:rsid w:val="000170FE"/>
    <w:pPr>
      <w:spacing w:after="0"/>
      <w:ind w:left="2240"/>
    </w:pPr>
    <w:rPr>
      <w:rFonts w:asciiTheme="minorHAnsi" w:hAnsiTheme="minorHAnsi" w:cstheme="minorHAnsi"/>
      <w:sz w:val="20"/>
      <w:szCs w:val="20"/>
    </w:rPr>
  </w:style>
  <w:style w:type="character" w:styleId="Hyperlink">
    <w:name w:val="Hyperlink"/>
    <w:basedOn w:val="DefaultParagraphFont"/>
    <w:uiPriority w:val="99"/>
    <w:unhideWhenUsed/>
    <w:rsid w:val="000170FE"/>
    <w:rPr>
      <w:color w:val="0563C1" w:themeColor="hyperlink"/>
      <w:u w:val="single"/>
    </w:rPr>
  </w:style>
  <w:style w:type="paragraph" w:styleId="TOCHeading">
    <w:name w:val="TOC Heading"/>
    <w:basedOn w:val="Heading1"/>
    <w:next w:val="Normal"/>
    <w:uiPriority w:val="39"/>
    <w:unhideWhenUsed/>
    <w:qFormat/>
    <w:rsid w:val="00244E0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95651">
      <w:bodyDiv w:val="1"/>
      <w:marLeft w:val="0"/>
      <w:marRight w:val="0"/>
      <w:marTop w:val="0"/>
      <w:marBottom w:val="0"/>
      <w:divBdr>
        <w:top w:val="none" w:sz="0" w:space="0" w:color="auto"/>
        <w:left w:val="none" w:sz="0" w:space="0" w:color="auto"/>
        <w:bottom w:val="none" w:sz="0" w:space="0" w:color="auto"/>
        <w:right w:val="none" w:sz="0" w:space="0" w:color="auto"/>
      </w:divBdr>
    </w:div>
    <w:div w:id="138078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B9A12-7654-4F58-A738-3BE210E9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2967</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43</cp:revision>
  <dcterms:created xsi:type="dcterms:W3CDTF">2023-08-16T02:02:00Z</dcterms:created>
  <dcterms:modified xsi:type="dcterms:W3CDTF">2024-10-08T03:36:00Z</dcterms:modified>
</cp:coreProperties>
</file>